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5B27D" w14:textId="77777777" w:rsidR="00265E93" w:rsidRPr="001D503C" w:rsidRDefault="00265E93" w:rsidP="00265E93">
      <w:pPr>
        <w:ind w:right="-337"/>
        <w:jc w:val="both"/>
        <w:rPr>
          <w:rFonts w:ascii="Calibri" w:hAnsi="Calibri" w:cs="Calibri"/>
          <w:sz w:val="22"/>
          <w:szCs w:val="22"/>
        </w:rPr>
      </w:pPr>
      <w:r w:rsidRPr="001D503C">
        <w:rPr>
          <w:rFonts w:ascii="Calibri" w:hAnsi="Calibri" w:cs="Calibri"/>
          <w:b/>
          <w:sz w:val="22"/>
          <w:szCs w:val="22"/>
        </w:rPr>
        <w:t>Příloha č. 1</w:t>
      </w:r>
      <w:r w:rsidRPr="001D503C">
        <w:rPr>
          <w:rFonts w:ascii="Calibri" w:hAnsi="Calibri" w:cs="Calibri"/>
          <w:sz w:val="22"/>
          <w:szCs w:val="22"/>
        </w:rPr>
        <w:tab/>
      </w:r>
      <w:r w:rsidRPr="001D503C">
        <w:rPr>
          <w:rFonts w:ascii="Calibri" w:hAnsi="Calibri" w:cs="Calibri"/>
          <w:sz w:val="22"/>
          <w:szCs w:val="22"/>
        </w:rPr>
        <w:tab/>
      </w:r>
      <w:r w:rsidRPr="001D503C">
        <w:rPr>
          <w:rFonts w:ascii="Calibri" w:hAnsi="Calibri" w:cs="Calibri"/>
          <w:sz w:val="22"/>
          <w:szCs w:val="22"/>
        </w:rPr>
        <w:tab/>
      </w:r>
      <w:r w:rsidRPr="001D503C">
        <w:rPr>
          <w:rFonts w:ascii="Calibri" w:hAnsi="Calibri" w:cs="Calibri"/>
          <w:sz w:val="22"/>
          <w:szCs w:val="22"/>
        </w:rPr>
        <w:tab/>
      </w:r>
      <w:r w:rsidRPr="001D503C">
        <w:rPr>
          <w:rFonts w:ascii="Calibri" w:hAnsi="Calibri" w:cs="Calibri"/>
          <w:sz w:val="22"/>
          <w:szCs w:val="22"/>
        </w:rPr>
        <w:tab/>
      </w:r>
      <w:r w:rsidRPr="001D503C">
        <w:rPr>
          <w:rFonts w:ascii="Calibri" w:hAnsi="Calibri" w:cs="Calibri"/>
          <w:sz w:val="22"/>
          <w:szCs w:val="22"/>
        </w:rPr>
        <w:tab/>
      </w:r>
      <w:r w:rsidRPr="001D503C">
        <w:rPr>
          <w:rFonts w:ascii="Calibri" w:hAnsi="Calibri" w:cs="Calibri"/>
          <w:sz w:val="22"/>
          <w:szCs w:val="22"/>
        </w:rPr>
        <w:tab/>
      </w:r>
      <w:r w:rsidRPr="001D503C">
        <w:rPr>
          <w:rFonts w:ascii="Calibri" w:hAnsi="Calibri" w:cs="Calibri"/>
          <w:sz w:val="22"/>
          <w:szCs w:val="22"/>
        </w:rPr>
        <w:tab/>
      </w:r>
      <w:r w:rsidRPr="001D503C">
        <w:rPr>
          <w:rFonts w:ascii="Calibri" w:hAnsi="Calibri" w:cs="Calibri"/>
          <w:sz w:val="22"/>
          <w:szCs w:val="22"/>
        </w:rPr>
        <w:tab/>
      </w:r>
      <w:r w:rsidRPr="001D503C">
        <w:rPr>
          <w:rFonts w:ascii="Calibri" w:hAnsi="Calibri" w:cs="Calibri"/>
          <w:sz w:val="22"/>
          <w:szCs w:val="22"/>
        </w:rPr>
        <w:tab/>
        <w:t xml:space="preserve">          strana 1 z 2</w:t>
      </w:r>
    </w:p>
    <w:tbl>
      <w:tblPr>
        <w:tblW w:w="10183" w:type="dxa"/>
        <w:tblInd w:w="-318" w:type="dxa"/>
        <w:shd w:val="pct10" w:color="auto" w:fill="auto"/>
        <w:tblLook w:val="01E0" w:firstRow="1" w:lastRow="1" w:firstColumn="1" w:lastColumn="1" w:noHBand="0" w:noVBand="0"/>
      </w:tblPr>
      <w:tblGrid>
        <w:gridCol w:w="10183"/>
      </w:tblGrid>
      <w:tr w:rsidR="00265E93" w:rsidRPr="00AB7D09" w14:paraId="1D2283E8" w14:textId="77777777" w:rsidTr="008A1645">
        <w:trPr>
          <w:trHeight w:val="275"/>
        </w:trPr>
        <w:tc>
          <w:tcPr>
            <w:tcW w:w="10183" w:type="dxa"/>
            <w:shd w:val="clear" w:color="auto" w:fill="DBE5F1"/>
          </w:tcPr>
          <w:p w14:paraId="66FD43E5" w14:textId="77777777" w:rsidR="00265E93" w:rsidRPr="0028582B" w:rsidRDefault="00265E93" w:rsidP="008A1645">
            <w:pPr>
              <w:jc w:val="center"/>
              <w:rPr>
                <w:rFonts w:ascii="Palatino Linotype" w:eastAsia="Calibri" w:hAnsi="Palatino Linotype"/>
                <w:b/>
                <w:sz w:val="28"/>
                <w:szCs w:val="28"/>
              </w:rPr>
            </w:pPr>
            <w:r w:rsidRPr="0028582B">
              <w:rPr>
                <w:rFonts w:ascii="Times New Roman" w:eastAsia="Calibri" w:hAnsi="Times New Roman"/>
                <w:b/>
                <w:sz w:val="28"/>
                <w:szCs w:val="28"/>
              </w:rPr>
              <w:t>Čestné prohlášení – Základní způsobilost</w:t>
            </w:r>
          </w:p>
        </w:tc>
      </w:tr>
    </w:tbl>
    <w:p w14:paraId="502B1B58" w14:textId="77777777" w:rsidR="00265E93" w:rsidRPr="00AB7D09" w:rsidRDefault="00265E93" w:rsidP="00265E93">
      <w:pPr>
        <w:spacing w:before="120"/>
        <w:jc w:val="center"/>
        <w:rPr>
          <w:rFonts w:ascii="Palatino Linotype" w:hAnsi="Palatino Linotype"/>
          <w:sz w:val="20"/>
          <w:szCs w:val="20"/>
        </w:rPr>
      </w:pPr>
      <w:r w:rsidRPr="00AB7D09">
        <w:rPr>
          <w:rFonts w:ascii="Palatino Linotype" w:hAnsi="Palatino Linotype"/>
          <w:sz w:val="20"/>
          <w:szCs w:val="20"/>
        </w:rPr>
        <w:t>veřejná zakázka</w:t>
      </w:r>
    </w:p>
    <w:p w14:paraId="20C4E46D" w14:textId="433DB9DD" w:rsidR="00265E93" w:rsidRPr="00870CE8" w:rsidRDefault="00265E93" w:rsidP="00265E93">
      <w:pPr>
        <w:pStyle w:val="Normlnweb"/>
        <w:spacing w:before="0" w:beforeAutospacing="0" w:after="0" w:afterAutospacing="0"/>
        <w:ind w:right="-337"/>
        <w:jc w:val="center"/>
        <w:rPr>
          <w:b/>
          <w:bCs/>
          <w:sz w:val="28"/>
          <w:szCs w:val="28"/>
          <w:u w:val="single"/>
        </w:rPr>
      </w:pPr>
      <w:r w:rsidRPr="005B6707">
        <w:rPr>
          <w:b/>
          <w:bCs/>
          <w:sz w:val="28"/>
          <w:szCs w:val="28"/>
        </w:rPr>
        <w:t>„</w:t>
      </w:r>
      <w:r w:rsidR="00533984" w:rsidRPr="00870CE8">
        <w:rPr>
          <w:b/>
          <w:bCs/>
          <w:sz w:val="28"/>
          <w:szCs w:val="28"/>
          <w:u w:val="single"/>
        </w:rPr>
        <w:t>Vypracování projektové dokumentace</w:t>
      </w:r>
      <w:r w:rsidR="00533984">
        <w:rPr>
          <w:b/>
          <w:bCs/>
          <w:sz w:val="28"/>
          <w:szCs w:val="28"/>
          <w:u w:val="single"/>
        </w:rPr>
        <w:t xml:space="preserve"> pro provedení rekonstrukce interiéru budovy polikliniky č.p. 2060, ul. Poštovní, Varnsdorf</w:t>
      </w:r>
      <w:r w:rsidR="00533984" w:rsidRPr="00870CE8">
        <w:rPr>
          <w:b/>
          <w:bCs/>
          <w:sz w:val="28"/>
          <w:szCs w:val="28"/>
          <w:u w:val="single"/>
        </w:rPr>
        <w:t xml:space="preserve"> </w:t>
      </w:r>
      <w:r w:rsidRPr="00870CE8">
        <w:rPr>
          <w:b/>
          <w:bCs/>
          <w:sz w:val="28"/>
          <w:szCs w:val="28"/>
          <w:u w:val="single"/>
        </w:rPr>
        <w:t>"</w:t>
      </w:r>
    </w:p>
    <w:p w14:paraId="3C7BDAD3" w14:textId="77777777" w:rsidR="00265E93" w:rsidRDefault="00265E93" w:rsidP="00265E93">
      <w:pPr>
        <w:tabs>
          <w:tab w:val="left" w:pos="2268"/>
          <w:tab w:val="left" w:pos="3261"/>
        </w:tabs>
        <w:spacing w:before="120"/>
        <w:ind w:right="-283"/>
        <w:rPr>
          <w:rFonts w:ascii="Times New Roman" w:hAnsi="Times New Roman"/>
          <w:b/>
          <w:bCs/>
          <w:iCs/>
          <w:sz w:val="28"/>
          <w:szCs w:val="28"/>
        </w:rPr>
      </w:pPr>
    </w:p>
    <w:p w14:paraId="7686B773" w14:textId="77777777" w:rsidR="00265E93" w:rsidRPr="0085071B" w:rsidRDefault="00265E93" w:rsidP="00265E93">
      <w:pPr>
        <w:pStyle w:val="Bezmezer"/>
        <w:rPr>
          <w:rFonts w:ascii="Times New Roman" w:hAnsi="Times New Roman"/>
          <w:sz w:val="12"/>
        </w:rPr>
      </w:pPr>
      <w:r w:rsidRPr="0085071B">
        <w:rPr>
          <w:rFonts w:ascii="Times New Roman" w:hAnsi="Times New Roman"/>
          <w:b/>
        </w:rPr>
        <w:t>Zadavatel:</w:t>
      </w:r>
      <w:r w:rsidRPr="0085071B">
        <w:rPr>
          <w:rFonts w:ascii="Times New Roman" w:hAnsi="Times New Roman"/>
        </w:rPr>
        <w:t xml:space="preserve"> Město Varnsdorf </w:t>
      </w:r>
      <w:r w:rsidRPr="0085071B">
        <w:rPr>
          <w:rFonts w:ascii="Times New Roman" w:hAnsi="Times New Roman"/>
        </w:rPr>
        <w:br/>
      </w:r>
    </w:p>
    <w:p w14:paraId="2938BF13" w14:textId="77777777" w:rsidR="00265E93" w:rsidRPr="0085071B" w:rsidRDefault="00265E93" w:rsidP="00265E93">
      <w:pPr>
        <w:pStyle w:val="Bezmezer"/>
        <w:rPr>
          <w:rFonts w:ascii="Times New Roman" w:hAnsi="Times New Roman"/>
        </w:rPr>
      </w:pPr>
      <w:r w:rsidRPr="0085071B">
        <w:rPr>
          <w:rFonts w:ascii="Times New Roman" w:hAnsi="Times New Roman"/>
        </w:rPr>
        <w:t>se sídlem: nám. E. Beneše 470, 407 47 Varnsdorf</w:t>
      </w:r>
    </w:p>
    <w:p w14:paraId="0106FEF8" w14:textId="77777777" w:rsidR="00265E93" w:rsidRPr="00602109" w:rsidRDefault="00265E93" w:rsidP="00265E93">
      <w:pPr>
        <w:tabs>
          <w:tab w:val="left" w:pos="2268"/>
          <w:tab w:val="left" w:pos="3261"/>
        </w:tabs>
        <w:spacing w:before="120"/>
        <w:ind w:right="-283"/>
        <w:rPr>
          <w:rFonts w:ascii="Times New Roman" w:hAnsi="Times New Roman"/>
          <w:bCs/>
        </w:rPr>
      </w:pPr>
      <w:r w:rsidRPr="00602109">
        <w:rPr>
          <w:rFonts w:ascii="Times New Roman" w:hAnsi="Times New Roman"/>
        </w:rPr>
        <w:t>IČ: 00261718</w:t>
      </w:r>
      <w:r w:rsidRPr="00602109">
        <w:rPr>
          <w:rFonts w:ascii="Times New Roman" w:hAnsi="Times New Roman"/>
        </w:rPr>
        <w:tab/>
      </w:r>
    </w:p>
    <w:p w14:paraId="04701304" w14:textId="181FA416" w:rsidR="00265E93" w:rsidRPr="00602109" w:rsidRDefault="00265E93" w:rsidP="00265E93">
      <w:pPr>
        <w:tabs>
          <w:tab w:val="left" w:pos="2268"/>
          <w:tab w:val="left" w:pos="3261"/>
        </w:tabs>
        <w:ind w:right="-283"/>
        <w:rPr>
          <w:rFonts w:ascii="Times New Roman" w:hAnsi="Times New Roman"/>
        </w:rPr>
      </w:pPr>
      <w:r w:rsidRPr="00602109">
        <w:rPr>
          <w:rFonts w:ascii="Times New Roman" w:hAnsi="Times New Roman"/>
        </w:rPr>
        <w:t xml:space="preserve">zastoupen: </w:t>
      </w:r>
      <w:r w:rsidR="00405BEA">
        <w:rPr>
          <w:rFonts w:ascii="Times New Roman" w:hAnsi="Times New Roman"/>
        </w:rPr>
        <w:t>Janem Šimkem</w:t>
      </w:r>
      <w:r w:rsidRPr="00602109">
        <w:rPr>
          <w:rFonts w:ascii="Times New Roman" w:hAnsi="Times New Roman"/>
        </w:rPr>
        <w:tab/>
      </w:r>
    </w:p>
    <w:p w14:paraId="5A96264B" w14:textId="77777777" w:rsidR="00265E93" w:rsidRDefault="00265E93" w:rsidP="00265E93">
      <w:pPr>
        <w:tabs>
          <w:tab w:val="left" w:pos="6630"/>
        </w:tabs>
        <w:spacing w:before="120"/>
        <w:rPr>
          <w:rFonts w:ascii="Times New Roman" w:eastAsia="Calibri" w:hAnsi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/>
          <w:b/>
          <w:sz w:val="20"/>
          <w:szCs w:val="20"/>
          <w:u w:val="single"/>
        </w:rPr>
        <w:tab/>
      </w:r>
    </w:p>
    <w:p w14:paraId="4D47E62B" w14:textId="77777777" w:rsidR="00265E93" w:rsidRDefault="00265E93" w:rsidP="00265E93">
      <w:pPr>
        <w:spacing w:before="120"/>
        <w:rPr>
          <w:rFonts w:ascii="Times New Roman" w:eastAsia="Calibri" w:hAnsi="Times New Roman"/>
          <w:b/>
          <w:sz w:val="20"/>
          <w:szCs w:val="20"/>
          <w:u w:val="single"/>
        </w:rPr>
      </w:pPr>
    </w:p>
    <w:p w14:paraId="5A55CED2" w14:textId="77777777" w:rsidR="00265E93" w:rsidRPr="00DA2C79" w:rsidRDefault="00265E93" w:rsidP="00265E93">
      <w:pPr>
        <w:tabs>
          <w:tab w:val="left" w:pos="2268"/>
          <w:tab w:val="left" w:pos="3544"/>
        </w:tabs>
        <w:rPr>
          <w:rFonts w:ascii="Times New Roman" w:eastAsia="Calibri" w:hAnsi="Times New Roman"/>
          <w:b/>
        </w:rPr>
      </w:pPr>
      <w:r w:rsidRPr="00DA2C79">
        <w:rPr>
          <w:rFonts w:ascii="Times New Roman" w:eastAsia="Calibri" w:hAnsi="Times New Roman"/>
          <w:b/>
        </w:rPr>
        <w:t>Účastník (dodavatel):</w:t>
      </w:r>
    </w:p>
    <w:p w14:paraId="28EC27E8" w14:textId="77777777" w:rsidR="00265E93" w:rsidRPr="0085071B" w:rsidRDefault="00265E93" w:rsidP="00265E93">
      <w:pPr>
        <w:tabs>
          <w:tab w:val="left" w:pos="2268"/>
          <w:tab w:val="left" w:pos="3544"/>
        </w:tabs>
        <w:rPr>
          <w:rFonts w:ascii="Times New Roman" w:eastAsia="Calibri" w:hAnsi="Times New Roman"/>
          <w:sz w:val="14"/>
        </w:rPr>
      </w:pPr>
    </w:p>
    <w:p w14:paraId="06C3AC0D" w14:textId="77777777" w:rsidR="00265E93" w:rsidRPr="00DA2C79" w:rsidRDefault="00265E93" w:rsidP="00265E93">
      <w:pPr>
        <w:tabs>
          <w:tab w:val="left" w:pos="2268"/>
          <w:tab w:val="left" w:pos="3544"/>
        </w:tabs>
        <w:rPr>
          <w:rFonts w:ascii="Times New Roman" w:eastAsia="Calibri" w:hAnsi="Times New Roman"/>
        </w:rPr>
      </w:pPr>
      <w:r w:rsidRPr="00DA2C79">
        <w:rPr>
          <w:rFonts w:ascii="Times New Roman" w:eastAsia="Calibri" w:hAnsi="Times New Roman"/>
        </w:rPr>
        <w:t>se sídlem:</w:t>
      </w:r>
      <w:r w:rsidRPr="00DA2C79">
        <w:rPr>
          <w:rFonts w:ascii="Times New Roman" w:eastAsia="Calibri" w:hAnsi="Times New Roman"/>
        </w:rPr>
        <w:tab/>
      </w:r>
    </w:p>
    <w:p w14:paraId="1BAC2E1D" w14:textId="77777777" w:rsidR="00265E93" w:rsidRPr="00DA2C79" w:rsidRDefault="00265E93" w:rsidP="00265E93">
      <w:pPr>
        <w:tabs>
          <w:tab w:val="left" w:pos="2268"/>
          <w:tab w:val="left" w:pos="3544"/>
        </w:tabs>
        <w:rPr>
          <w:rFonts w:ascii="Times New Roman" w:eastAsia="Calibri" w:hAnsi="Times New Roman"/>
        </w:rPr>
      </w:pPr>
      <w:r w:rsidRPr="00DA2C79">
        <w:rPr>
          <w:rFonts w:ascii="Times New Roman" w:eastAsia="Calibri" w:hAnsi="Times New Roman"/>
        </w:rPr>
        <w:t xml:space="preserve">IČ: </w:t>
      </w:r>
      <w:r w:rsidRPr="00DA2C79">
        <w:rPr>
          <w:rFonts w:ascii="Times New Roman" w:eastAsia="Calibri" w:hAnsi="Times New Roman"/>
        </w:rPr>
        <w:tab/>
      </w:r>
    </w:p>
    <w:p w14:paraId="3771DBA3" w14:textId="77777777" w:rsidR="00265E93" w:rsidRPr="00DA2C79" w:rsidRDefault="00265E93" w:rsidP="00265E93">
      <w:pPr>
        <w:tabs>
          <w:tab w:val="left" w:pos="2268"/>
          <w:tab w:val="left" w:pos="3544"/>
        </w:tabs>
        <w:rPr>
          <w:rFonts w:ascii="Times New Roman" w:eastAsia="Calibri" w:hAnsi="Times New Roman"/>
        </w:rPr>
      </w:pPr>
      <w:r w:rsidRPr="00DA2C79">
        <w:rPr>
          <w:rFonts w:ascii="Times New Roman" w:eastAsia="Calibri" w:hAnsi="Times New Roman"/>
        </w:rPr>
        <w:t xml:space="preserve">DIČ: </w:t>
      </w:r>
      <w:r w:rsidRPr="00DA2C79">
        <w:rPr>
          <w:rFonts w:ascii="Times New Roman" w:eastAsia="Calibri" w:hAnsi="Times New Roman"/>
        </w:rPr>
        <w:tab/>
      </w:r>
    </w:p>
    <w:p w14:paraId="2603D289" w14:textId="77777777" w:rsidR="00265E93" w:rsidRDefault="00265E93" w:rsidP="00265E93">
      <w:pPr>
        <w:tabs>
          <w:tab w:val="left" w:pos="2268"/>
          <w:tab w:val="left" w:pos="3544"/>
        </w:tabs>
        <w:rPr>
          <w:rFonts w:ascii="Times New Roman" w:eastAsia="Calibri" w:hAnsi="Times New Roman"/>
        </w:rPr>
      </w:pPr>
      <w:r w:rsidRPr="00DA2C79">
        <w:rPr>
          <w:rFonts w:ascii="Times New Roman" w:eastAsia="Calibri" w:hAnsi="Times New Roman"/>
        </w:rPr>
        <w:t>zastoupen:</w:t>
      </w:r>
    </w:p>
    <w:p w14:paraId="7BB08ED5" w14:textId="77777777" w:rsidR="00265E93" w:rsidRPr="00AB7D09" w:rsidRDefault="00265E93" w:rsidP="00265E93">
      <w:pPr>
        <w:tabs>
          <w:tab w:val="left" w:pos="2268"/>
          <w:tab w:val="left" w:pos="3544"/>
        </w:tabs>
        <w:rPr>
          <w:rFonts w:ascii="Times New Roman" w:eastAsia="Calibri" w:hAnsi="Times New Roman"/>
        </w:rPr>
      </w:pPr>
    </w:p>
    <w:p w14:paraId="3F648301" w14:textId="77777777" w:rsidR="00265E93" w:rsidRDefault="00265E93" w:rsidP="00265E93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  <w:b/>
        </w:rPr>
      </w:pPr>
      <w:r w:rsidRPr="00AB7D09">
        <w:rPr>
          <w:rFonts w:ascii="Times New Roman" w:eastAsia="Calibri" w:hAnsi="Times New Roman"/>
          <w:b/>
        </w:rPr>
        <w:t>Účastník tímto prokazuje splnění základní způsobilosti dle požadavků Zadávací</w:t>
      </w:r>
      <w:r>
        <w:rPr>
          <w:rFonts w:ascii="Times New Roman" w:eastAsia="Calibri" w:hAnsi="Times New Roman"/>
          <w:b/>
        </w:rPr>
        <w:t>ch</w:t>
      </w:r>
      <w:r w:rsidRPr="00AB7D09">
        <w:rPr>
          <w:rFonts w:ascii="Times New Roman" w:eastAsia="Calibri" w:hAnsi="Times New Roman"/>
          <w:b/>
        </w:rPr>
        <w:t xml:space="preserve"> </w:t>
      </w:r>
      <w:r>
        <w:rPr>
          <w:rFonts w:ascii="Times New Roman" w:eastAsia="Calibri" w:hAnsi="Times New Roman"/>
          <w:b/>
        </w:rPr>
        <w:t>podmínek</w:t>
      </w:r>
      <w:r w:rsidRPr="00AB7D09">
        <w:rPr>
          <w:rFonts w:ascii="Times New Roman" w:eastAsia="Calibri" w:hAnsi="Times New Roman"/>
          <w:b/>
        </w:rPr>
        <w:t xml:space="preserve"> k této veřejné zakázce, čestně prohlašuje, že je dodavatelem, který:</w:t>
      </w:r>
    </w:p>
    <w:p w14:paraId="0E02A07F" w14:textId="77777777" w:rsidR="00265E93" w:rsidRDefault="00265E93" w:rsidP="00265E93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  <w:b/>
        </w:rPr>
      </w:pPr>
    </w:p>
    <w:p w14:paraId="15D3E787" w14:textId="77777777" w:rsidR="00265E93" w:rsidRPr="0085071B" w:rsidRDefault="00265E93" w:rsidP="00265E93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  <w:b/>
        </w:rPr>
      </w:pPr>
      <w:r w:rsidRPr="0085071B">
        <w:rPr>
          <w:rFonts w:ascii="Times New Roman" w:hAnsi="Times New Roman"/>
          <w:b/>
        </w:rPr>
        <w:t>a)</w:t>
      </w:r>
      <w:r>
        <w:rPr>
          <w:rFonts w:ascii="Times New Roman" w:hAnsi="Times New Roman"/>
        </w:rPr>
        <w:t xml:space="preserve"> </w:t>
      </w:r>
      <w:r w:rsidRPr="0085071B">
        <w:rPr>
          <w:rFonts w:ascii="Times New Roman" w:eastAsia="Calibri" w:hAnsi="Times New Roman"/>
        </w:rPr>
        <w:t>který nebyl v zemi svého sídla v posledních 5 letech před zahájením zadávacího řízení pravomocně odsouzen pro trestný čin podle právního řádu země sídla dodavatele; k zahlazeným odsouzením se nepřihlíží:</w:t>
      </w:r>
      <w:r>
        <w:rPr>
          <w:rFonts w:ascii="Times New Roman" w:eastAsia="Calibri" w:hAnsi="Times New Roman"/>
        </w:rPr>
        <w:t xml:space="preserve"> </w:t>
      </w:r>
      <w:r w:rsidRPr="006F23F2">
        <w:rPr>
          <w:rFonts w:ascii="Times New Roman" w:eastAsia="Calibri" w:hAnsi="Times New Roman"/>
        </w:rPr>
        <w:t>Pro účely prokázání splnění základní způsobilosti podle písm. a) se trestným činem rozumí</w:t>
      </w:r>
      <w:r>
        <w:rPr>
          <w:rFonts w:ascii="Times New Roman" w:eastAsia="Calibri" w:hAnsi="Times New Roman"/>
        </w:rPr>
        <w:t>:</w:t>
      </w:r>
    </w:p>
    <w:p w14:paraId="7D65F324" w14:textId="77777777" w:rsidR="00265E93" w:rsidRPr="006F23F2" w:rsidRDefault="00265E93" w:rsidP="00265E93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71B">
        <w:rPr>
          <w:rFonts w:ascii="Times New Roman" w:hAnsi="Times New Roman"/>
          <w:b/>
          <w:sz w:val="24"/>
          <w:szCs w:val="24"/>
        </w:rPr>
        <w:t>1)</w:t>
      </w:r>
      <w:r w:rsidRPr="006F23F2">
        <w:rPr>
          <w:rFonts w:ascii="Times New Roman" w:hAnsi="Times New Roman"/>
          <w:sz w:val="24"/>
          <w:szCs w:val="24"/>
        </w:rPr>
        <w:t xml:space="preserve"> trestný čin spáchaný ve prospěch organizované zločinecké skupiny nebo trestný čin účasti na o</w:t>
      </w:r>
      <w:r>
        <w:rPr>
          <w:rFonts w:ascii="Times New Roman" w:hAnsi="Times New Roman"/>
          <w:sz w:val="24"/>
          <w:szCs w:val="24"/>
        </w:rPr>
        <w:t>rganizované zločinecké skupině,</w:t>
      </w:r>
    </w:p>
    <w:p w14:paraId="4B2DA8C2" w14:textId="77777777" w:rsidR="00265E93" w:rsidRPr="006F23F2" w:rsidRDefault="00265E93" w:rsidP="00265E93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71B">
        <w:rPr>
          <w:rFonts w:ascii="Times New Roman" w:hAnsi="Times New Roman"/>
          <w:b/>
          <w:sz w:val="24"/>
          <w:szCs w:val="24"/>
        </w:rPr>
        <w:t>2)</w:t>
      </w:r>
      <w:r w:rsidRPr="006F23F2"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restný čin obchodování s lidmi,</w:t>
      </w:r>
    </w:p>
    <w:p w14:paraId="31AFFDE8" w14:textId="77777777" w:rsidR="00265E93" w:rsidRPr="006F23F2" w:rsidRDefault="00265E93" w:rsidP="00265E93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71B">
        <w:rPr>
          <w:rFonts w:ascii="Times New Roman" w:hAnsi="Times New Roman"/>
          <w:b/>
          <w:sz w:val="24"/>
          <w:szCs w:val="24"/>
        </w:rPr>
        <w:t>3)</w:t>
      </w:r>
      <w:r w:rsidRPr="006F23F2">
        <w:rPr>
          <w:rFonts w:ascii="Times New Roman" w:hAnsi="Times New Roman"/>
          <w:sz w:val="24"/>
          <w:szCs w:val="24"/>
        </w:rPr>
        <w:t xml:space="preserve"> tyto trestné činy proti majetku</w:t>
      </w:r>
      <w:r>
        <w:rPr>
          <w:rFonts w:ascii="Times New Roman" w:hAnsi="Times New Roman"/>
          <w:sz w:val="24"/>
          <w:szCs w:val="24"/>
        </w:rPr>
        <w:t>:</w:t>
      </w:r>
    </w:p>
    <w:p w14:paraId="47AC888B" w14:textId="77777777" w:rsidR="00265E93" w:rsidRPr="006F23F2" w:rsidRDefault="00265E93" w:rsidP="00265E93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podvod,</w:t>
      </w:r>
    </w:p>
    <w:p w14:paraId="40FF1F7A" w14:textId="77777777" w:rsidR="00265E93" w:rsidRPr="006F23F2" w:rsidRDefault="00265E93" w:rsidP="00265E93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F23F2">
        <w:rPr>
          <w:rFonts w:ascii="Times New Roman" w:hAnsi="Times New Roman"/>
          <w:sz w:val="24"/>
          <w:szCs w:val="24"/>
        </w:rPr>
        <w:t xml:space="preserve"> úvěrový podvod,</w:t>
      </w:r>
    </w:p>
    <w:p w14:paraId="16676324" w14:textId="77777777" w:rsidR="00265E93" w:rsidRPr="006F23F2" w:rsidRDefault="00265E93" w:rsidP="00265E93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-</w:t>
      </w:r>
      <w:r w:rsidRPr="006F23F2">
        <w:rPr>
          <w:rFonts w:ascii="Times New Roman" w:eastAsia="Calibri" w:hAnsi="Times New Roman"/>
        </w:rPr>
        <w:t xml:space="preserve"> dotační podvod,</w:t>
      </w:r>
    </w:p>
    <w:p w14:paraId="17530B10" w14:textId="77777777" w:rsidR="00265E93" w:rsidRPr="006F23F2" w:rsidRDefault="00265E93" w:rsidP="00265E93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podílnictví,</w:t>
      </w:r>
    </w:p>
    <w:p w14:paraId="67DC1404" w14:textId="77777777" w:rsidR="00265E93" w:rsidRPr="006F23F2" w:rsidRDefault="00265E93" w:rsidP="00265E93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podílnictví z nedbalosti,</w:t>
      </w:r>
    </w:p>
    <w:p w14:paraId="00F8C7EE" w14:textId="77777777" w:rsidR="00265E93" w:rsidRPr="006F23F2" w:rsidRDefault="00265E93" w:rsidP="00265E93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F23F2">
        <w:rPr>
          <w:rFonts w:ascii="Times New Roman" w:hAnsi="Times New Roman"/>
          <w:sz w:val="24"/>
          <w:szCs w:val="24"/>
        </w:rPr>
        <w:t xml:space="preserve"> legali</w:t>
      </w:r>
      <w:r>
        <w:rPr>
          <w:rFonts w:ascii="Times New Roman" w:hAnsi="Times New Roman"/>
          <w:sz w:val="24"/>
          <w:szCs w:val="24"/>
        </w:rPr>
        <w:t>zace výnosů z trestné činnosti,</w:t>
      </w:r>
    </w:p>
    <w:p w14:paraId="631AAD35" w14:textId="77777777" w:rsidR="00265E93" w:rsidRPr="006F23F2" w:rsidRDefault="00265E93" w:rsidP="00265E93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F23F2">
        <w:rPr>
          <w:rFonts w:ascii="Times New Roman" w:hAnsi="Times New Roman"/>
          <w:sz w:val="24"/>
          <w:szCs w:val="24"/>
        </w:rPr>
        <w:t xml:space="preserve"> legalizace výnosů z</w:t>
      </w:r>
      <w:r>
        <w:rPr>
          <w:rFonts w:ascii="Times New Roman" w:hAnsi="Times New Roman"/>
          <w:sz w:val="24"/>
          <w:szCs w:val="24"/>
        </w:rPr>
        <w:t xml:space="preserve"> trestné činnosti z nedbalosti,</w:t>
      </w:r>
    </w:p>
    <w:p w14:paraId="1173A97E" w14:textId="77777777" w:rsidR="00265E93" w:rsidRPr="006F23F2" w:rsidRDefault="00265E93" w:rsidP="00265E93">
      <w:pPr>
        <w:pStyle w:val="Odstavecseseznamem"/>
        <w:tabs>
          <w:tab w:val="left" w:pos="2552"/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5071B">
        <w:rPr>
          <w:rFonts w:ascii="Times New Roman" w:hAnsi="Times New Roman"/>
          <w:b/>
          <w:sz w:val="24"/>
          <w:szCs w:val="24"/>
        </w:rPr>
        <w:t>4)</w:t>
      </w:r>
      <w:r w:rsidRPr="006F23F2">
        <w:rPr>
          <w:rFonts w:ascii="Times New Roman" w:hAnsi="Times New Roman"/>
          <w:sz w:val="24"/>
          <w:szCs w:val="24"/>
        </w:rPr>
        <w:t xml:space="preserve"> tyto trestné činy hospodářské</w:t>
      </w:r>
      <w:r>
        <w:rPr>
          <w:rFonts w:ascii="Times New Roman" w:hAnsi="Times New Roman"/>
          <w:sz w:val="24"/>
          <w:szCs w:val="24"/>
        </w:rPr>
        <w:t>:</w:t>
      </w:r>
    </w:p>
    <w:p w14:paraId="1D3A008C" w14:textId="77777777" w:rsidR="00265E93" w:rsidRPr="006F23F2" w:rsidRDefault="00265E93" w:rsidP="00265E93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F23F2">
        <w:rPr>
          <w:rFonts w:ascii="Times New Roman" w:hAnsi="Times New Roman"/>
          <w:sz w:val="24"/>
          <w:szCs w:val="24"/>
        </w:rPr>
        <w:t xml:space="preserve"> zneužití informace</w:t>
      </w:r>
      <w:r>
        <w:rPr>
          <w:rFonts w:ascii="Times New Roman" w:hAnsi="Times New Roman"/>
          <w:sz w:val="24"/>
          <w:szCs w:val="24"/>
        </w:rPr>
        <w:t xml:space="preserve"> a postavení v obchodním styku,</w:t>
      </w:r>
    </w:p>
    <w:p w14:paraId="5533B00F" w14:textId="77777777" w:rsidR="00265E93" w:rsidRPr="006F23F2" w:rsidRDefault="00265E93" w:rsidP="00265E93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F23F2">
        <w:rPr>
          <w:rFonts w:ascii="Times New Roman" w:hAnsi="Times New Roman"/>
          <w:sz w:val="24"/>
          <w:szCs w:val="24"/>
        </w:rPr>
        <w:t xml:space="preserve"> sjednání výhody při zadání veřejné zakázky, při ve</w:t>
      </w:r>
      <w:r>
        <w:rPr>
          <w:rFonts w:ascii="Times New Roman" w:hAnsi="Times New Roman"/>
          <w:sz w:val="24"/>
          <w:szCs w:val="24"/>
        </w:rPr>
        <w:t>řejné soutěži a veřejné dražbě,</w:t>
      </w:r>
    </w:p>
    <w:p w14:paraId="3AF607F1" w14:textId="77777777" w:rsidR="00265E93" w:rsidRPr="006F23F2" w:rsidRDefault="00265E93" w:rsidP="00265E93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F23F2">
        <w:rPr>
          <w:rFonts w:ascii="Times New Roman" w:hAnsi="Times New Roman"/>
          <w:sz w:val="24"/>
          <w:szCs w:val="24"/>
        </w:rPr>
        <w:t xml:space="preserve"> pletichy při zadání veřejné</w:t>
      </w:r>
      <w:r>
        <w:rPr>
          <w:rFonts w:ascii="Times New Roman" w:hAnsi="Times New Roman"/>
          <w:sz w:val="24"/>
          <w:szCs w:val="24"/>
        </w:rPr>
        <w:t xml:space="preserve"> zakázky a při veřejné soutěži,</w:t>
      </w:r>
    </w:p>
    <w:p w14:paraId="0B9B6FE3" w14:textId="77777777" w:rsidR="00265E93" w:rsidRPr="006F23F2" w:rsidRDefault="00265E93" w:rsidP="00265E93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pletichy při veřejné dražbě,</w:t>
      </w:r>
    </w:p>
    <w:p w14:paraId="652007F1" w14:textId="77777777" w:rsidR="00265E93" w:rsidRPr="006F23F2" w:rsidRDefault="00265E93" w:rsidP="00265E93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F23F2">
        <w:rPr>
          <w:rFonts w:ascii="Times New Roman" w:hAnsi="Times New Roman"/>
          <w:sz w:val="24"/>
          <w:szCs w:val="24"/>
        </w:rPr>
        <w:t xml:space="preserve"> poškození </w:t>
      </w:r>
      <w:r>
        <w:rPr>
          <w:rFonts w:ascii="Times New Roman" w:hAnsi="Times New Roman"/>
          <w:sz w:val="24"/>
          <w:szCs w:val="24"/>
        </w:rPr>
        <w:t>finančních zájmů Evropské unie,</w:t>
      </w:r>
    </w:p>
    <w:p w14:paraId="18DD9666" w14:textId="77777777" w:rsidR="00265E93" w:rsidRPr="006F23F2" w:rsidRDefault="00265E93" w:rsidP="00265E93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71B">
        <w:rPr>
          <w:rFonts w:ascii="Times New Roman" w:hAnsi="Times New Roman"/>
          <w:b/>
          <w:sz w:val="24"/>
          <w:szCs w:val="24"/>
        </w:rPr>
        <w:t>5)</w:t>
      </w:r>
      <w:r w:rsidRPr="006F23F2">
        <w:rPr>
          <w:rFonts w:ascii="Times New Roman" w:hAnsi="Times New Roman"/>
          <w:sz w:val="24"/>
          <w:szCs w:val="24"/>
        </w:rPr>
        <w:t xml:space="preserve"> trestné činy obecně nebez</w:t>
      </w:r>
      <w:r>
        <w:rPr>
          <w:rFonts w:ascii="Times New Roman" w:hAnsi="Times New Roman"/>
          <w:sz w:val="24"/>
          <w:szCs w:val="24"/>
        </w:rPr>
        <w:t>pečné,</w:t>
      </w:r>
    </w:p>
    <w:p w14:paraId="07DF8579" w14:textId="77777777" w:rsidR="00265E93" w:rsidRPr="006F23F2" w:rsidRDefault="00265E93" w:rsidP="00265E93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71B">
        <w:rPr>
          <w:rFonts w:ascii="Times New Roman" w:hAnsi="Times New Roman"/>
          <w:b/>
          <w:sz w:val="24"/>
          <w:szCs w:val="24"/>
        </w:rPr>
        <w:t>6)</w:t>
      </w:r>
      <w:r w:rsidRPr="006F23F2">
        <w:rPr>
          <w:rFonts w:ascii="Times New Roman" w:hAnsi="Times New Roman"/>
          <w:sz w:val="24"/>
          <w:szCs w:val="24"/>
        </w:rPr>
        <w:t xml:space="preserve"> trestné činy proti České republice, cizímu </w:t>
      </w:r>
      <w:r>
        <w:rPr>
          <w:rFonts w:ascii="Times New Roman" w:hAnsi="Times New Roman"/>
          <w:sz w:val="24"/>
          <w:szCs w:val="24"/>
        </w:rPr>
        <w:t>státu a mezinárodní organizaci,</w:t>
      </w:r>
    </w:p>
    <w:p w14:paraId="25103233" w14:textId="77777777" w:rsidR="00265E93" w:rsidRPr="006F23F2" w:rsidRDefault="00265E93" w:rsidP="00265E93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71B">
        <w:rPr>
          <w:rFonts w:ascii="Times New Roman" w:hAnsi="Times New Roman"/>
          <w:b/>
          <w:sz w:val="24"/>
          <w:szCs w:val="24"/>
        </w:rPr>
        <w:t>7)</w:t>
      </w:r>
      <w:r w:rsidRPr="006F23F2">
        <w:rPr>
          <w:rFonts w:ascii="Times New Roman" w:hAnsi="Times New Roman"/>
          <w:sz w:val="24"/>
          <w:szCs w:val="24"/>
        </w:rPr>
        <w:t xml:space="preserve"> tyto trestné činy proti pořádku ve věcech veřejných</w:t>
      </w:r>
      <w:r>
        <w:rPr>
          <w:rFonts w:ascii="Times New Roman" w:hAnsi="Times New Roman"/>
          <w:sz w:val="24"/>
          <w:szCs w:val="24"/>
        </w:rPr>
        <w:t>:</w:t>
      </w:r>
    </w:p>
    <w:p w14:paraId="79628DB0" w14:textId="77777777" w:rsidR="00265E93" w:rsidRPr="006F23F2" w:rsidRDefault="00265E93" w:rsidP="00265E93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F23F2">
        <w:rPr>
          <w:rFonts w:ascii="Times New Roman" w:hAnsi="Times New Roman"/>
          <w:sz w:val="24"/>
          <w:szCs w:val="24"/>
        </w:rPr>
        <w:t xml:space="preserve"> trestné činy proti výkonu pravomoci orgá</w:t>
      </w:r>
      <w:r>
        <w:rPr>
          <w:rFonts w:ascii="Times New Roman" w:hAnsi="Times New Roman"/>
          <w:sz w:val="24"/>
          <w:szCs w:val="24"/>
        </w:rPr>
        <w:t>nu veřejné moci a úřední osoby,</w:t>
      </w:r>
    </w:p>
    <w:p w14:paraId="54E29DDC" w14:textId="77777777" w:rsidR="00265E93" w:rsidRPr="006F23F2" w:rsidRDefault="00265E93" w:rsidP="00265E93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trestné činy úředních osob,</w:t>
      </w:r>
    </w:p>
    <w:p w14:paraId="14CEE3C1" w14:textId="77777777" w:rsidR="00265E93" w:rsidRPr="006F23F2" w:rsidRDefault="00265E93" w:rsidP="00265E93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F23F2">
        <w:rPr>
          <w:rFonts w:ascii="Times New Roman" w:hAnsi="Times New Roman"/>
          <w:sz w:val="24"/>
          <w:szCs w:val="24"/>
        </w:rPr>
        <w:t xml:space="preserve"> úp</w:t>
      </w:r>
      <w:r>
        <w:rPr>
          <w:rFonts w:ascii="Times New Roman" w:hAnsi="Times New Roman"/>
          <w:sz w:val="24"/>
          <w:szCs w:val="24"/>
        </w:rPr>
        <w:t>latkářství,</w:t>
      </w:r>
    </w:p>
    <w:p w14:paraId="60042CFE" w14:textId="77777777" w:rsidR="00265E93" w:rsidRPr="006F23F2" w:rsidRDefault="00265E93" w:rsidP="00265E93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F23F2">
        <w:rPr>
          <w:rFonts w:ascii="Times New Roman" w:hAnsi="Times New Roman"/>
          <w:sz w:val="24"/>
          <w:szCs w:val="24"/>
        </w:rPr>
        <w:t xml:space="preserve"> jiná rušení činnosti orgánu veřejné moci.</w:t>
      </w:r>
    </w:p>
    <w:p w14:paraId="1B3EE9DD" w14:textId="77777777" w:rsidR="00265E93" w:rsidRPr="001D503C" w:rsidRDefault="00265E93" w:rsidP="00265E93">
      <w:pPr>
        <w:ind w:right="-337"/>
        <w:jc w:val="both"/>
        <w:rPr>
          <w:rFonts w:ascii="Calibri" w:hAnsi="Calibri" w:cs="Calibri"/>
          <w:sz w:val="22"/>
          <w:szCs w:val="22"/>
        </w:rPr>
      </w:pPr>
      <w:r w:rsidRPr="001D503C">
        <w:rPr>
          <w:rFonts w:ascii="Calibri" w:hAnsi="Calibri" w:cs="Calibri"/>
          <w:b/>
          <w:sz w:val="22"/>
          <w:szCs w:val="22"/>
        </w:rPr>
        <w:lastRenderedPageBreak/>
        <w:t>Příloha č. 1</w:t>
      </w:r>
      <w:r w:rsidRPr="001D503C">
        <w:rPr>
          <w:rFonts w:ascii="Calibri" w:hAnsi="Calibri" w:cs="Calibri"/>
          <w:b/>
          <w:sz w:val="22"/>
          <w:szCs w:val="22"/>
        </w:rPr>
        <w:tab/>
      </w:r>
      <w:r w:rsidRPr="001D503C">
        <w:rPr>
          <w:rFonts w:ascii="Calibri" w:hAnsi="Calibri" w:cs="Calibri"/>
          <w:sz w:val="22"/>
          <w:szCs w:val="22"/>
        </w:rPr>
        <w:tab/>
      </w:r>
      <w:r w:rsidRPr="001D503C">
        <w:rPr>
          <w:rFonts w:ascii="Calibri" w:hAnsi="Calibri" w:cs="Calibri"/>
          <w:sz w:val="22"/>
          <w:szCs w:val="22"/>
        </w:rPr>
        <w:tab/>
      </w:r>
      <w:r w:rsidRPr="001D503C">
        <w:rPr>
          <w:rFonts w:ascii="Calibri" w:hAnsi="Calibri" w:cs="Calibri"/>
          <w:sz w:val="22"/>
          <w:szCs w:val="22"/>
        </w:rPr>
        <w:tab/>
      </w:r>
      <w:r w:rsidRPr="001D503C">
        <w:rPr>
          <w:rFonts w:ascii="Calibri" w:hAnsi="Calibri" w:cs="Calibri"/>
          <w:sz w:val="22"/>
          <w:szCs w:val="22"/>
        </w:rPr>
        <w:tab/>
      </w:r>
      <w:r w:rsidRPr="001D503C">
        <w:rPr>
          <w:rFonts w:ascii="Calibri" w:hAnsi="Calibri" w:cs="Calibri"/>
          <w:sz w:val="22"/>
          <w:szCs w:val="22"/>
        </w:rPr>
        <w:tab/>
      </w:r>
      <w:r w:rsidRPr="001D503C">
        <w:rPr>
          <w:rFonts w:ascii="Calibri" w:hAnsi="Calibri" w:cs="Calibri"/>
          <w:sz w:val="22"/>
          <w:szCs w:val="22"/>
        </w:rPr>
        <w:tab/>
      </w:r>
      <w:r w:rsidRPr="001D503C">
        <w:rPr>
          <w:rFonts w:ascii="Calibri" w:hAnsi="Calibri" w:cs="Calibri"/>
          <w:sz w:val="22"/>
          <w:szCs w:val="22"/>
        </w:rPr>
        <w:tab/>
      </w:r>
      <w:r w:rsidRPr="001D503C">
        <w:rPr>
          <w:rFonts w:ascii="Calibri" w:hAnsi="Calibri" w:cs="Calibri"/>
          <w:sz w:val="22"/>
          <w:szCs w:val="22"/>
        </w:rPr>
        <w:tab/>
      </w:r>
      <w:r w:rsidRPr="001D503C">
        <w:rPr>
          <w:rFonts w:ascii="Calibri" w:hAnsi="Calibri" w:cs="Calibri"/>
          <w:sz w:val="22"/>
          <w:szCs w:val="22"/>
        </w:rPr>
        <w:tab/>
        <w:t xml:space="preserve">          strana 2 z 2</w:t>
      </w:r>
    </w:p>
    <w:p w14:paraId="579E71BD" w14:textId="77777777" w:rsidR="00265E93" w:rsidRDefault="00265E93" w:rsidP="00265E93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</w:p>
    <w:p w14:paraId="747E512C" w14:textId="77777777" w:rsidR="00265E93" w:rsidRDefault="00265E93" w:rsidP="00265E93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</w:p>
    <w:p w14:paraId="2CFD0C4E" w14:textId="77777777" w:rsidR="00265E93" w:rsidRPr="006F23F2" w:rsidRDefault="00265E93" w:rsidP="00265E93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6F23F2">
        <w:rPr>
          <w:rFonts w:ascii="Times New Roman" w:eastAsia="Calibri" w:hAnsi="Times New Roman"/>
        </w:rPr>
        <w:t>Je-li dodavatelem (účastníkem) právnická osoba, musí podmínku podle tohoto písm. a) splňovat tato právnická osoba a zároveň každý člen statutárního orgánu. Je-li členem statutárního orgánu dodavatele právnická osoba, musí podmínku podle tohoto písm. a) splňovat tato právnická osoba, každý člen statutárního orgánu této právnické osoby a osoba zastupující tuto právnickou osobu v statutárním orgánu dodavatele.</w:t>
      </w:r>
    </w:p>
    <w:p w14:paraId="02CDE7FA" w14:textId="77777777" w:rsidR="00265E93" w:rsidRDefault="00265E93" w:rsidP="00265E93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6F23F2">
        <w:rPr>
          <w:rFonts w:ascii="Times New Roman" w:eastAsia="Calibri" w:hAnsi="Times New Roman"/>
        </w:rPr>
        <w:t>Účastní-li se výběrového řízení pobočka závodu zahraniční či české právnické osoby musí podmínku podle tohoto písm. a) splňovat tato právnická osoba a vedoucí pobočky závodu. Požadavek pro prokázání této podmínky podle tohoto písm. a) pro právnickou osobu dle výše uvedené tímto nejsou dotčeny, a i v případě, že je dodavatelem (účastníkem) pobočka závodu musí být tyto podmínky pro prokázání tohoto písm. a) u právnické osoby naplněny.</w:t>
      </w:r>
    </w:p>
    <w:p w14:paraId="30491AEB" w14:textId="77777777" w:rsidR="00265E93" w:rsidRPr="0028582B" w:rsidRDefault="00265E93" w:rsidP="00265E93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</w:p>
    <w:p w14:paraId="7F9A6C95" w14:textId="77777777" w:rsidR="00265E93" w:rsidRDefault="00265E93" w:rsidP="00265E93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AB7D09">
        <w:rPr>
          <w:rFonts w:ascii="Times New Roman" w:eastAsia="Calibri" w:hAnsi="Times New Roman"/>
          <w:b/>
        </w:rPr>
        <w:t>b)</w:t>
      </w:r>
      <w:r w:rsidRPr="00AB7D09">
        <w:rPr>
          <w:rFonts w:ascii="Times New Roman" w:eastAsia="Calibri" w:hAnsi="Times New Roman"/>
        </w:rPr>
        <w:t xml:space="preserve"> který nemá v České republice nebo v zemi svého sídla v evidenci daní zachycen splatný daňový nedoplatek,</w:t>
      </w:r>
    </w:p>
    <w:p w14:paraId="62447E59" w14:textId="77777777" w:rsidR="00265E93" w:rsidRPr="00AB7D09" w:rsidRDefault="00265E93" w:rsidP="00265E93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</w:p>
    <w:p w14:paraId="78AFFDA9" w14:textId="77777777" w:rsidR="00265E93" w:rsidRDefault="00265E93" w:rsidP="00265E93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AB7D09">
        <w:rPr>
          <w:rFonts w:ascii="Times New Roman" w:eastAsia="Calibri" w:hAnsi="Times New Roman"/>
          <w:b/>
        </w:rPr>
        <w:t>c)</w:t>
      </w:r>
      <w:r w:rsidRPr="00AB7D09">
        <w:rPr>
          <w:rFonts w:ascii="Times New Roman" w:eastAsia="Calibri" w:hAnsi="Times New Roman"/>
        </w:rPr>
        <w:t xml:space="preserve"> který nemá v České republice nebo v zemi svého sídla splatný nedoplatek na pojistném nebo na penále na veřejné zdravotní pojištění,</w:t>
      </w:r>
    </w:p>
    <w:p w14:paraId="12A33ABA" w14:textId="77777777" w:rsidR="00265E93" w:rsidRPr="00AB7D09" w:rsidRDefault="00265E93" w:rsidP="00265E93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</w:p>
    <w:p w14:paraId="1B10AEA4" w14:textId="77777777" w:rsidR="00265E93" w:rsidRDefault="00265E93" w:rsidP="00265E93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AB7D09">
        <w:rPr>
          <w:rFonts w:ascii="Times New Roman" w:eastAsia="Calibri" w:hAnsi="Times New Roman"/>
          <w:b/>
        </w:rPr>
        <w:t>d)</w:t>
      </w:r>
      <w:r w:rsidRPr="00AB7D09">
        <w:rPr>
          <w:rFonts w:ascii="Times New Roman" w:eastAsia="Calibri" w:hAnsi="Times New Roman"/>
        </w:rPr>
        <w:t xml:space="preserve"> který nemá v České republice nebo v zemi svého sídla splatný nedoplatek na pojistném nebo na penále na sociální zabezpečení a příspěvku na státní politiku zaměstnanosti,</w:t>
      </w:r>
    </w:p>
    <w:p w14:paraId="6A087E7A" w14:textId="77777777" w:rsidR="00265E93" w:rsidRPr="00AB7D09" w:rsidRDefault="00265E93" w:rsidP="00265E93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</w:p>
    <w:p w14:paraId="62E8F14C" w14:textId="77777777" w:rsidR="00265E93" w:rsidRPr="00AB7D09" w:rsidRDefault="00265E93" w:rsidP="00265E93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AB7D09">
        <w:rPr>
          <w:rFonts w:ascii="Times New Roman" w:eastAsia="Calibri" w:hAnsi="Times New Roman"/>
          <w:b/>
        </w:rPr>
        <w:t>e)</w:t>
      </w:r>
      <w:r w:rsidRPr="00AB7D09">
        <w:rPr>
          <w:rFonts w:ascii="Times New Roman" w:eastAsia="Calibri" w:hAnsi="Times New Roman"/>
        </w:rPr>
        <w:t xml:space="preserve"> který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1D7DEECB" w14:textId="77777777" w:rsidR="00265E93" w:rsidRDefault="00265E93" w:rsidP="00265E93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  <w:b/>
        </w:rPr>
      </w:pPr>
    </w:p>
    <w:p w14:paraId="033E90BB" w14:textId="77777777" w:rsidR="00265E93" w:rsidRPr="00AB7D09" w:rsidRDefault="00265E93" w:rsidP="00265E93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  <w:b/>
        </w:rPr>
      </w:pPr>
    </w:p>
    <w:p w14:paraId="12430524" w14:textId="77777777" w:rsidR="00265E93" w:rsidRPr="00AB7D09" w:rsidRDefault="00265E93" w:rsidP="00265E93">
      <w:pPr>
        <w:tabs>
          <w:tab w:val="left" w:pos="284"/>
          <w:tab w:val="left" w:pos="2835"/>
          <w:tab w:val="left" w:pos="3544"/>
        </w:tabs>
        <w:rPr>
          <w:rFonts w:ascii="Times New Roman" w:eastAsia="Calibri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B81BD89" wp14:editId="0B50D676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2E6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175.15pt;margin-top:15.45pt;width:120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7402E5B" wp14:editId="343F2975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88413" id="Přímá spojnice se šipkou 5" o:spid="_x0000_s1026" type="#_x0000_t32" style="position:absolute;margin-left:14.65pt;margin-top:15.45pt;width:120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"/>
            </w:pict>
          </mc:Fallback>
        </mc:AlternateContent>
      </w:r>
      <w:r w:rsidRPr="00AB7D09">
        <w:rPr>
          <w:rFonts w:ascii="Times New Roman" w:eastAsia="Calibri" w:hAnsi="Times New Roman"/>
        </w:rPr>
        <w:t>V</w:t>
      </w:r>
      <w:r w:rsidRPr="00AB7D09">
        <w:rPr>
          <w:rFonts w:ascii="Times New Roman" w:eastAsia="Calibri" w:hAnsi="Times New Roman"/>
        </w:rPr>
        <w:tab/>
      </w:r>
      <w:r w:rsidRPr="00AB7D09">
        <w:rPr>
          <w:rFonts w:ascii="Times New Roman" w:eastAsia="Calibri" w:hAnsi="Times New Roman"/>
        </w:rPr>
        <w:tab/>
        <w:t>, dne</w:t>
      </w:r>
      <w:r w:rsidRPr="00AB7D09">
        <w:rPr>
          <w:rFonts w:ascii="Times New Roman" w:eastAsia="Calibri" w:hAnsi="Times New Roman"/>
        </w:rPr>
        <w:tab/>
      </w:r>
    </w:p>
    <w:p w14:paraId="3028FA31" w14:textId="77777777" w:rsidR="00265E93" w:rsidRPr="00AB7D09" w:rsidRDefault="00265E93" w:rsidP="00265E93">
      <w:pPr>
        <w:rPr>
          <w:rFonts w:ascii="Times New Roman" w:eastAsia="Calibri" w:hAnsi="Times New Roman"/>
        </w:rPr>
      </w:pPr>
    </w:p>
    <w:p w14:paraId="2F12F88D" w14:textId="77777777" w:rsidR="00265E93" w:rsidRDefault="00265E93" w:rsidP="00265E93">
      <w:pPr>
        <w:tabs>
          <w:tab w:val="left" w:pos="5103"/>
        </w:tabs>
        <w:rPr>
          <w:rFonts w:ascii="Times New Roman" w:eastAsia="Calibri" w:hAnsi="Times New Roman"/>
        </w:rPr>
      </w:pPr>
    </w:p>
    <w:p w14:paraId="05D60F65" w14:textId="77777777" w:rsidR="00265E93" w:rsidRPr="00AB7D09" w:rsidRDefault="00265E93" w:rsidP="00265E93">
      <w:pPr>
        <w:tabs>
          <w:tab w:val="left" w:pos="5103"/>
        </w:tabs>
        <w:rPr>
          <w:rFonts w:ascii="Times New Roman" w:eastAsia="Calibri" w:hAnsi="Times New Roman"/>
        </w:rPr>
      </w:pPr>
      <w:r w:rsidRPr="00AB7D09">
        <w:rPr>
          <w:rFonts w:ascii="Times New Roman" w:eastAsia="Calibri" w:hAnsi="Times New Roman"/>
        </w:rPr>
        <w:t xml:space="preserve">titul, jméno a příjmení osoby </w:t>
      </w:r>
    </w:p>
    <w:p w14:paraId="001944D3" w14:textId="77777777" w:rsidR="00265E93" w:rsidRPr="00AB7D09" w:rsidRDefault="00265E93" w:rsidP="00265E93">
      <w:pPr>
        <w:tabs>
          <w:tab w:val="left" w:pos="5103"/>
        </w:tabs>
        <w:rPr>
          <w:rFonts w:ascii="Times New Roman" w:eastAsia="Calibri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6264385" wp14:editId="34F9333D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ACA27" id="Přímá spojnice se šipkou 4" o:spid="_x0000_s1026" type="#_x0000_t32" style="position:absolute;margin-left:254.65pt;margin-top:15.25pt;width:199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"/>
            </w:pict>
          </mc:Fallback>
        </mc:AlternateContent>
      </w:r>
      <w:r w:rsidRPr="00AB7D09">
        <w:rPr>
          <w:rFonts w:ascii="Times New Roman" w:eastAsia="Calibri" w:hAnsi="Times New Roman"/>
        </w:rPr>
        <w:t>oprávněné zastupovat účastníka (dodavatele):</w:t>
      </w:r>
      <w:r w:rsidRPr="00AB7D09">
        <w:rPr>
          <w:rFonts w:ascii="Times New Roman" w:eastAsia="Calibri" w:hAnsi="Times New Roman"/>
        </w:rPr>
        <w:tab/>
      </w:r>
    </w:p>
    <w:p w14:paraId="64720FCB" w14:textId="77777777" w:rsidR="00265E93" w:rsidRPr="00AB7D09" w:rsidRDefault="00265E93" w:rsidP="00265E93">
      <w:pPr>
        <w:tabs>
          <w:tab w:val="left" w:pos="5103"/>
        </w:tabs>
        <w:rPr>
          <w:rFonts w:ascii="Times New Roman" w:eastAsia="Calibri" w:hAnsi="Times New Roman"/>
        </w:rPr>
      </w:pPr>
    </w:p>
    <w:p w14:paraId="06D4C0FB" w14:textId="77777777" w:rsidR="00265E93" w:rsidRPr="00AB7D09" w:rsidRDefault="00265E93" w:rsidP="00265E93">
      <w:pPr>
        <w:tabs>
          <w:tab w:val="left" w:pos="5103"/>
        </w:tabs>
        <w:rPr>
          <w:rFonts w:ascii="Times New Roman" w:eastAsia="Calibri" w:hAnsi="Times New Roman"/>
        </w:rPr>
      </w:pPr>
    </w:p>
    <w:p w14:paraId="2AFC2351" w14:textId="77777777" w:rsidR="00265E93" w:rsidRPr="00AB7D09" w:rsidRDefault="00265E93" w:rsidP="00265E93">
      <w:pPr>
        <w:tabs>
          <w:tab w:val="left" w:pos="5103"/>
        </w:tabs>
        <w:rPr>
          <w:rFonts w:ascii="Times New Roman" w:eastAsia="Calibri" w:hAnsi="Times New Roman"/>
        </w:rPr>
      </w:pPr>
    </w:p>
    <w:p w14:paraId="25E3B4DE" w14:textId="77777777" w:rsidR="00265E93" w:rsidRPr="00AB7D09" w:rsidRDefault="00265E93" w:rsidP="00265E93">
      <w:pPr>
        <w:tabs>
          <w:tab w:val="left" w:pos="5103"/>
        </w:tabs>
        <w:ind w:left="284" w:hanging="284"/>
        <w:jc w:val="both"/>
        <w:rPr>
          <w:rFonts w:ascii="Times New Roman" w:eastAsia="Calibri" w:hAnsi="Times New Roman"/>
        </w:rPr>
      </w:pPr>
      <w:r w:rsidRPr="00AB7D09">
        <w:rPr>
          <w:rFonts w:ascii="Times New Roman" w:eastAsia="Calibri" w:hAnsi="Times New Roman"/>
        </w:rPr>
        <w:t>razítko uchazeče a podpis osoby</w:t>
      </w:r>
    </w:p>
    <w:p w14:paraId="2B9E6558" w14:textId="77777777" w:rsidR="00265E93" w:rsidRDefault="00265E93" w:rsidP="00265E93">
      <w:pPr>
        <w:ind w:right="-337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72F709E" wp14:editId="520045D9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19050" b="1905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73694" id="Přímá spojnice se šipkou 3" o:spid="_x0000_s1026" type="#_x0000_t32" style="position:absolute;margin-left:254.65pt;margin-top:14.3pt;width:199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"/>
            </w:pict>
          </mc:Fallback>
        </mc:AlternateContent>
      </w:r>
      <w:r w:rsidRPr="00AB7D09">
        <w:rPr>
          <w:rFonts w:ascii="Times New Roman" w:eastAsia="Calibri" w:hAnsi="Times New Roman"/>
        </w:rPr>
        <w:t>oprávněné</w:t>
      </w:r>
    </w:p>
    <w:p w14:paraId="76A29963" w14:textId="77777777" w:rsidR="00265E93" w:rsidRDefault="00265E93" w:rsidP="00265E93">
      <w:pPr>
        <w:ind w:right="-337"/>
        <w:jc w:val="both"/>
        <w:rPr>
          <w:rFonts w:ascii="Times New Roman" w:hAnsi="Times New Roman"/>
        </w:rPr>
      </w:pPr>
    </w:p>
    <w:p w14:paraId="56E3628D" w14:textId="77777777" w:rsidR="00265E93" w:rsidRDefault="00265E93" w:rsidP="00265E93">
      <w:pPr>
        <w:ind w:right="-337"/>
        <w:jc w:val="both"/>
        <w:rPr>
          <w:rFonts w:ascii="Times New Roman" w:hAnsi="Times New Roman"/>
        </w:rPr>
      </w:pPr>
    </w:p>
    <w:p w14:paraId="6C48912A" w14:textId="77777777" w:rsidR="00265E93" w:rsidRDefault="00265E93" w:rsidP="00265E93">
      <w:pPr>
        <w:ind w:right="-337"/>
        <w:jc w:val="both"/>
        <w:rPr>
          <w:rFonts w:ascii="Times New Roman" w:hAnsi="Times New Roman"/>
        </w:rPr>
      </w:pPr>
    </w:p>
    <w:p w14:paraId="36F5DF36" w14:textId="77777777" w:rsidR="00265E93" w:rsidRDefault="00265E93" w:rsidP="00265E93">
      <w:pPr>
        <w:ind w:right="-337"/>
        <w:jc w:val="both"/>
        <w:rPr>
          <w:rFonts w:ascii="Times New Roman" w:hAnsi="Times New Roman"/>
        </w:rPr>
      </w:pPr>
    </w:p>
    <w:p w14:paraId="1180E446" w14:textId="77777777" w:rsidR="00265E93" w:rsidRDefault="00265E93" w:rsidP="00265E93">
      <w:pPr>
        <w:ind w:right="-337"/>
        <w:jc w:val="both"/>
        <w:rPr>
          <w:rFonts w:ascii="Times New Roman" w:hAnsi="Times New Roman"/>
        </w:rPr>
      </w:pPr>
    </w:p>
    <w:p w14:paraId="18C21A1D" w14:textId="77777777" w:rsidR="00265E93" w:rsidRDefault="00265E93" w:rsidP="00265E93">
      <w:pPr>
        <w:ind w:right="-337"/>
        <w:jc w:val="both"/>
        <w:rPr>
          <w:rFonts w:ascii="Times New Roman" w:hAnsi="Times New Roman"/>
        </w:rPr>
      </w:pPr>
    </w:p>
    <w:p w14:paraId="6970855A" w14:textId="77777777" w:rsidR="00265E93" w:rsidRDefault="00265E93" w:rsidP="00265E93">
      <w:pPr>
        <w:ind w:right="-337"/>
        <w:jc w:val="both"/>
        <w:rPr>
          <w:rFonts w:ascii="Times New Roman" w:hAnsi="Times New Roman"/>
        </w:rPr>
      </w:pPr>
    </w:p>
    <w:p w14:paraId="1CB8BE17" w14:textId="77777777" w:rsidR="00265E93" w:rsidRDefault="00265E93" w:rsidP="00265E93">
      <w:pPr>
        <w:ind w:right="-337"/>
        <w:jc w:val="both"/>
        <w:rPr>
          <w:rFonts w:ascii="Times New Roman" w:hAnsi="Times New Roman"/>
        </w:rPr>
      </w:pPr>
    </w:p>
    <w:p w14:paraId="76613D83" w14:textId="77777777" w:rsidR="00265E93" w:rsidRDefault="00265E93" w:rsidP="00265E93">
      <w:pPr>
        <w:ind w:right="-337"/>
        <w:jc w:val="both"/>
        <w:rPr>
          <w:rFonts w:ascii="Times New Roman" w:hAnsi="Times New Roman"/>
        </w:rPr>
      </w:pPr>
    </w:p>
    <w:sectPr w:rsidR="00265E93" w:rsidSect="00BF606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E93"/>
    <w:rsid w:val="001A1CE5"/>
    <w:rsid w:val="00265E93"/>
    <w:rsid w:val="003D4330"/>
    <w:rsid w:val="00405BEA"/>
    <w:rsid w:val="00533984"/>
    <w:rsid w:val="00BF6060"/>
    <w:rsid w:val="00C2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FF73"/>
  <w15:docId w15:val="{3EE09A91-AE24-4DFD-97DC-C868364B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5E9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65E93"/>
    <w:pPr>
      <w:spacing w:before="100" w:beforeAutospacing="1" w:after="100" w:afterAutospacing="1"/>
    </w:pPr>
    <w:rPr>
      <w:rFonts w:ascii="Times New Roman" w:hAnsi="Times New Roman"/>
    </w:rPr>
  </w:style>
  <w:style w:type="paragraph" w:styleId="Bezmezer">
    <w:name w:val="No Spacing"/>
    <w:uiPriority w:val="1"/>
    <w:qFormat/>
    <w:rsid w:val="00265E9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65E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Šimek</dc:creator>
  <cp:lastModifiedBy>Petr Šimek</cp:lastModifiedBy>
  <cp:revision>5</cp:revision>
  <dcterms:created xsi:type="dcterms:W3CDTF">2021-11-24T08:22:00Z</dcterms:created>
  <dcterms:modified xsi:type="dcterms:W3CDTF">2025-08-18T12:16:00Z</dcterms:modified>
</cp:coreProperties>
</file>