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94D5" w14:textId="77777777" w:rsidR="00164844" w:rsidRPr="00177D09" w:rsidRDefault="0028652E" w:rsidP="00164844">
      <w:pPr>
        <w:jc w:val="center"/>
        <w:rPr>
          <w:b/>
          <w:color w:val="000000"/>
        </w:rPr>
      </w:pPr>
      <w:r w:rsidRPr="00177D09">
        <w:rPr>
          <w:b/>
          <w:color w:val="000000"/>
        </w:rPr>
        <w:tab/>
      </w:r>
    </w:p>
    <w:p w14:paraId="6FA760FB" w14:textId="77777777" w:rsidR="00164844" w:rsidRPr="00177D09" w:rsidRDefault="00164844" w:rsidP="00164844">
      <w:pPr>
        <w:jc w:val="center"/>
        <w:rPr>
          <w:b/>
          <w:color w:val="000000"/>
        </w:rPr>
      </w:pPr>
    </w:p>
    <w:p w14:paraId="03406078" w14:textId="77777777" w:rsidR="00164844" w:rsidRPr="00177D09" w:rsidRDefault="00164844" w:rsidP="00164844">
      <w:pPr>
        <w:jc w:val="center"/>
        <w:rPr>
          <w:b/>
          <w:color w:val="000000"/>
        </w:rPr>
      </w:pPr>
    </w:p>
    <w:p w14:paraId="57C182A1" w14:textId="77777777" w:rsidR="00164844" w:rsidRPr="00177D09" w:rsidRDefault="00164844" w:rsidP="00164844">
      <w:pPr>
        <w:jc w:val="center"/>
        <w:rPr>
          <w:b/>
          <w:color w:val="000000"/>
        </w:rPr>
      </w:pPr>
    </w:p>
    <w:p w14:paraId="35BD4CAF" w14:textId="77777777" w:rsidR="00164844" w:rsidRPr="00E30436" w:rsidRDefault="00164844" w:rsidP="00164844">
      <w:pPr>
        <w:jc w:val="center"/>
        <w:rPr>
          <w:b/>
        </w:rPr>
      </w:pPr>
      <w:r w:rsidRPr="00E30436">
        <w:rPr>
          <w:b/>
        </w:rPr>
        <w:t>Zadavatel: Město Varnsdorf, nám. E.</w:t>
      </w:r>
      <w:r w:rsidR="00FF68CB">
        <w:rPr>
          <w:b/>
        </w:rPr>
        <w:t xml:space="preserve"> </w:t>
      </w:r>
      <w:r w:rsidRPr="00E30436">
        <w:rPr>
          <w:b/>
        </w:rPr>
        <w:t>Beneše 470, 407 47 Varnsdorf, IČ 00261718</w:t>
      </w:r>
    </w:p>
    <w:p w14:paraId="3A339929" w14:textId="77777777" w:rsidR="00164844" w:rsidRPr="00E30436" w:rsidRDefault="00164844" w:rsidP="00164844">
      <w:pPr>
        <w:jc w:val="center"/>
        <w:rPr>
          <w:b/>
        </w:rPr>
      </w:pPr>
    </w:p>
    <w:p w14:paraId="68878D96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334FAF93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130F6C74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51C04DA5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596F92EC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  <w:r w:rsidRPr="00E30436">
        <w:rPr>
          <w:b/>
          <w:sz w:val="28"/>
          <w:szCs w:val="28"/>
        </w:rPr>
        <w:t xml:space="preserve">OBCHODNÍ PODMÍNKY </w:t>
      </w:r>
      <w:r w:rsidR="007255A7" w:rsidRPr="00E30436">
        <w:rPr>
          <w:b/>
          <w:sz w:val="28"/>
          <w:szCs w:val="28"/>
        </w:rPr>
        <w:t>– SMLOUVA O DÍLO</w:t>
      </w:r>
    </w:p>
    <w:p w14:paraId="28645BBA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2D1FA8F1" w14:textId="77777777" w:rsidR="007255A7" w:rsidRPr="00E30436" w:rsidRDefault="007255A7" w:rsidP="00164844">
      <w:pPr>
        <w:jc w:val="center"/>
        <w:rPr>
          <w:sz w:val="28"/>
          <w:szCs w:val="28"/>
        </w:rPr>
      </w:pPr>
    </w:p>
    <w:p w14:paraId="32A0EC22" w14:textId="7FCF9114" w:rsidR="002D0BCB" w:rsidRPr="00E30436" w:rsidRDefault="006C05F4" w:rsidP="006C05F4">
      <w:pPr>
        <w:jc w:val="center"/>
        <w:rPr>
          <w:sz w:val="28"/>
          <w:szCs w:val="28"/>
        </w:rPr>
      </w:pPr>
      <w:r w:rsidRPr="006C05F4">
        <w:rPr>
          <w:rStyle w:val="Siln"/>
          <w:sz w:val="28"/>
          <w:szCs w:val="28"/>
        </w:rPr>
        <w:t>„</w:t>
      </w:r>
      <w:r w:rsidR="00502AD0" w:rsidRPr="00502AD0">
        <w:rPr>
          <w:rStyle w:val="Siln"/>
          <w:sz w:val="28"/>
          <w:szCs w:val="28"/>
        </w:rPr>
        <w:t>Stavební úprava parkoviště ul. Kmochova-Varnsdorf</w:t>
      </w:r>
      <w:r w:rsidRPr="006C05F4">
        <w:rPr>
          <w:rStyle w:val="Siln"/>
          <w:sz w:val="28"/>
          <w:szCs w:val="28"/>
        </w:rPr>
        <w:t>“</w:t>
      </w:r>
    </w:p>
    <w:p w14:paraId="628FB23C" w14:textId="77777777" w:rsidR="002D0BCB" w:rsidRPr="00E30436" w:rsidRDefault="002D0BCB" w:rsidP="002D0BCB"/>
    <w:p w14:paraId="3DB5987D" w14:textId="77777777" w:rsidR="00164844" w:rsidRPr="00E30436" w:rsidRDefault="00164844" w:rsidP="00164844">
      <w:pPr>
        <w:jc w:val="center"/>
        <w:rPr>
          <w:b/>
          <w:sz w:val="28"/>
          <w:szCs w:val="28"/>
          <w:u w:val="single"/>
        </w:rPr>
      </w:pPr>
    </w:p>
    <w:p w14:paraId="7AA7D470" w14:textId="77777777" w:rsidR="00164844" w:rsidRPr="00E30436" w:rsidRDefault="00164844" w:rsidP="00164844">
      <w:pPr>
        <w:jc w:val="center"/>
        <w:rPr>
          <w:b/>
        </w:rPr>
      </w:pPr>
    </w:p>
    <w:p w14:paraId="138DD582" w14:textId="77777777" w:rsidR="00164844" w:rsidRPr="00E30436" w:rsidRDefault="00164844" w:rsidP="00164844">
      <w:pPr>
        <w:jc w:val="center"/>
        <w:rPr>
          <w:b/>
        </w:rPr>
      </w:pPr>
    </w:p>
    <w:p w14:paraId="4344A9C7" w14:textId="77777777" w:rsidR="00164844" w:rsidRPr="00E30436" w:rsidRDefault="00164844" w:rsidP="00164844">
      <w:pPr>
        <w:jc w:val="center"/>
        <w:rPr>
          <w:b/>
        </w:rPr>
      </w:pPr>
    </w:p>
    <w:p w14:paraId="3C32110F" w14:textId="77777777" w:rsidR="00164844" w:rsidRPr="00E30436" w:rsidRDefault="00164844" w:rsidP="00164844">
      <w:pPr>
        <w:jc w:val="center"/>
        <w:rPr>
          <w:b/>
        </w:rPr>
      </w:pPr>
    </w:p>
    <w:p w14:paraId="67C53727" w14:textId="77777777" w:rsidR="00164844" w:rsidRPr="00E30436" w:rsidRDefault="00164844" w:rsidP="00164844">
      <w:pPr>
        <w:jc w:val="center"/>
        <w:rPr>
          <w:b/>
        </w:rPr>
      </w:pPr>
    </w:p>
    <w:p w14:paraId="13E1B0AE" w14:textId="77777777" w:rsidR="00164844" w:rsidRPr="00E30436" w:rsidRDefault="00164844" w:rsidP="00164844">
      <w:pPr>
        <w:jc w:val="center"/>
        <w:rPr>
          <w:b/>
        </w:rPr>
      </w:pPr>
    </w:p>
    <w:p w14:paraId="5443D10F" w14:textId="77777777" w:rsidR="00164844" w:rsidRPr="00E30436" w:rsidRDefault="00164844" w:rsidP="00164844">
      <w:pPr>
        <w:jc w:val="center"/>
        <w:rPr>
          <w:b/>
        </w:rPr>
      </w:pPr>
    </w:p>
    <w:p w14:paraId="48B82216" w14:textId="77777777" w:rsidR="00164844" w:rsidRPr="00E30436" w:rsidRDefault="00164844" w:rsidP="00164844">
      <w:pPr>
        <w:jc w:val="center"/>
        <w:rPr>
          <w:b/>
        </w:rPr>
      </w:pPr>
    </w:p>
    <w:p w14:paraId="5B008693" w14:textId="77777777" w:rsidR="00164844" w:rsidRPr="00E30436" w:rsidRDefault="00164844" w:rsidP="00164844">
      <w:pPr>
        <w:jc w:val="center"/>
        <w:rPr>
          <w:b/>
        </w:rPr>
      </w:pPr>
    </w:p>
    <w:p w14:paraId="3E379469" w14:textId="77777777" w:rsidR="00164844" w:rsidRPr="00E30436" w:rsidRDefault="00164844" w:rsidP="00164844">
      <w:pPr>
        <w:jc w:val="center"/>
        <w:rPr>
          <w:b/>
        </w:rPr>
      </w:pPr>
    </w:p>
    <w:p w14:paraId="75456645" w14:textId="77777777" w:rsidR="00164844" w:rsidRPr="00E30436" w:rsidRDefault="00164844" w:rsidP="00164844">
      <w:pPr>
        <w:jc w:val="center"/>
        <w:rPr>
          <w:b/>
        </w:rPr>
      </w:pPr>
    </w:p>
    <w:p w14:paraId="02715503" w14:textId="77777777" w:rsidR="00164844" w:rsidRPr="00E30436" w:rsidRDefault="00164844" w:rsidP="00164844">
      <w:pPr>
        <w:jc w:val="center"/>
        <w:rPr>
          <w:b/>
        </w:rPr>
      </w:pPr>
    </w:p>
    <w:p w14:paraId="50D715F3" w14:textId="77777777" w:rsidR="00164844" w:rsidRPr="00E30436" w:rsidRDefault="00164844" w:rsidP="00164844">
      <w:pPr>
        <w:jc w:val="center"/>
        <w:rPr>
          <w:b/>
        </w:rPr>
      </w:pPr>
    </w:p>
    <w:p w14:paraId="6671FE84" w14:textId="77777777" w:rsidR="00164844" w:rsidRPr="00E30436" w:rsidRDefault="00164844" w:rsidP="00164844">
      <w:pPr>
        <w:jc w:val="center"/>
        <w:rPr>
          <w:b/>
        </w:rPr>
      </w:pPr>
    </w:p>
    <w:p w14:paraId="3E3E0CBB" w14:textId="77777777" w:rsidR="00164844" w:rsidRPr="00E30436" w:rsidRDefault="00164844" w:rsidP="00164844">
      <w:pPr>
        <w:jc w:val="center"/>
        <w:rPr>
          <w:b/>
        </w:rPr>
      </w:pPr>
    </w:p>
    <w:p w14:paraId="6D7B48A8" w14:textId="77777777" w:rsidR="00164844" w:rsidRPr="00E30436" w:rsidRDefault="00164844" w:rsidP="00164844">
      <w:pPr>
        <w:jc w:val="center"/>
        <w:rPr>
          <w:b/>
        </w:rPr>
      </w:pPr>
    </w:p>
    <w:p w14:paraId="2D9F565C" w14:textId="77777777" w:rsidR="00164844" w:rsidRPr="00E30436" w:rsidRDefault="00164844" w:rsidP="00164844"/>
    <w:p w14:paraId="54C0CEAE" w14:textId="77777777" w:rsidR="00164844" w:rsidRPr="00E30436" w:rsidRDefault="00164844" w:rsidP="00164844"/>
    <w:p w14:paraId="03C5B917" w14:textId="77777777" w:rsidR="00164844" w:rsidRPr="00E30436" w:rsidRDefault="00164844" w:rsidP="00164844"/>
    <w:p w14:paraId="535A4C98" w14:textId="77777777" w:rsidR="00164844" w:rsidRDefault="00164844" w:rsidP="00164844"/>
    <w:p w14:paraId="4A39479F" w14:textId="77777777" w:rsidR="006D0B2D" w:rsidRDefault="006D0B2D" w:rsidP="00164844"/>
    <w:p w14:paraId="127D87E4" w14:textId="77777777" w:rsidR="006D0B2D" w:rsidRPr="00E30436" w:rsidRDefault="006D0B2D" w:rsidP="00164844"/>
    <w:p w14:paraId="74D2E33B" w14:textId="77777777" w:rsidR="006D3D6A" w:rsidRDefault="006D3D6A" w:rsidP="00164844"/>
    <w:p w14:paraId="219AA399" w14:textId="77777777" w:rsidR="00C03B2D" w:rsidRDefault="00C03B2D" w:rsidP="00164844"/>
    <w:p w14:paraId="6C45767F" w14:textId="77777777" w:rsidR="00C03B2D" w:rsidRDefault="00C03B2D" w:rsidP="00164844"/>
    <w:p w14:paraId="08D1492C" w14:textId="77777777" w:rsidR="00C03B2D" w:rsidRDefault="00C03B2D" w:rsidP="00164844"/>
    <w:p w14:paraId="23E7809E" w14:textId="77777777" w:rsidR="00C03B2D" w:rsidRDefault="00C03B2D" w:rsidP="00164844"/>
    <w:p w14:paraId="7858DE00" w14:textId="77777777" w:rsidR="00C03B2D" w:rsidRPr="00E30436" w:rsidRDefault="00C03B2D" w:rsidP="00164844"/>
    <w:p w14:paraId="5964517B" w14:textId="77777777" w:rsidR="00D40919" w:rsidRPr="00E30436" w:rsidRDefault="00D40919" w:rsidP="00164844"/>
    <w:p w14:paraId="1255F3FB" w14:textId="08FBA846" w:rsidR="00C03B2D" w:rsidRPr="00C03B2D" w:rsidRDefault="00A96269" w:rsidP="00C03B2D">
      <w:pPr>
        <w:pStyle w:val="StyllnekPed30b"/>
        <w:numPr>
          <w:ilvl w:val="0"/>
          <w:numId w:val="0"/>
        </w:numPr>
        <w:spacing w:before="0" w:after="0"/>
        <w:jc w:val="both"/>
        <w:rPr>
          <w:b w:val="0"/>
          <w:bCs w:val="0"/>
          <w:color w:val="auto"/>
          <w:sz w:val="24"/>
          <w:szCs w:val="24"/>
        </w:rPr>
      </w:pPr>
      <w:r w:rsidRPr="00E30436">
        <w:rPr>
          <w:color w:val="auto"/>
          <w:sz w:val="24"/>
          <w:szCs w:val="24"/>
        </w:rPr>
        <w:t xml:space="preserve">Preambule: </w:t>
      </w:r>
      <w:r w:rsidRPr="00E30436">
        <w:rPr>
          <w:b w:val="0"/>
          <w:bCs w:val="0"/>
          <w:color w:val="auto"/>
          <w:sz w:val="24"/>
          <w:szCs w:val="24"/>
        </w:rPr>
        <w:t>Tyto obchodní podmínky jsou vypracovány ve formě a struktuře smlouvy o dílo. Uchazeči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zakázku.</w:t>
      </w:r>
    </w:p>
    <w:p w14:paraId="63E85EFF" w14:textId="77777777" w:rsidR="007255A7" w:rsidRPr="00E30436" w:rsidRDefault="007255A7" w:rsidP="00186935">
      <w:pPr>
        <w:spacing w:after="120" w:line="276" w:lineRule="auto"/>
        <w:jc w:val="center"/>
        <w:rPr>
          <w:b/>
          <w:sz w:val="36"/>
          <w:szCs w:val="36"/>
        </w:rPr>
      </w:pPr>
      <w:r w:rsidRPr="00E30436">
        <w:rPr>
          <w:b/>
          <w:sz w:val="36"/>
          <w:szCs w:val="36"/>
        </w:rPr>
        <w:lastRenderedPageBreak/>
        <w:t xml:space="preserve">Smlouva o dílo </w:t>
      </w:r>
    </w:p>
    <w:p w14:paraId="32ACEEF1" w14:textId="3699907E" w:rsidR="007255A7" w:rsidRPr="00186935" w:rsidRDefault="007255A7" w:rsidP="00186935">
      <w:pPr>
        <w:spacing w:after="120" w:line="276" w:lineRule="auto"/>
        <w:jc w:val="center"/>
        <w:rPr>
          <w:b/>
          <w:sz w:val="36"/>
          <w:szCs w:val="36"/>
        </w:rPr>
      </w:pPr>
      <w:r w:rsidRPr="00E30436">
        <w:rPr>
          <w:b/>
          <w:sz w:val="36"/>
          <w:szCs w:val="36"/>
        </w:rPr>
        <w:t xml:space="preserve">č. </w:t>
      </w:r>
      <w:r w:rsidR="00802AF4">
        <w:rPr>
          <w:b/>
          <w:sz w:val="36"/>
          <w:szCs w:val="36"/>
        </w:rPr>
        <w:t>……</w:t>
      </w:r>
      <w:r w:rsidR="001510E4">
        <w:rPr>
          <w:b/>
          <w:sz w:val="36"/>
          <w:szCs w:val="36"/>
        </w:rPr>
        <w:t>/20</w:t>
      </w:r>
      <w:r w:rsidR="00B44E34">
        <w:rPr>
          <w:b/>
          <w:sz w:val="36"/>
          <w:szCs w:val="36"/>
        </w:rPr>
        <w:t>2</w:t>
      </w:r>
      <w:r w:rsidR="00502AD0">
        <w:rPr>
          <w:b/>
          <w:sz w:val="36"/>
          <w:szCs w:val="36"/>
        </w:rPr>
        <w:t>5</w:t>
      </w:r>
    </w:p>
    <w:p w14:paraId="2F575903" w14:textId="157F9C9F" w:rsidR="00632A06" w:rsidRPr="00E30436" w:rsidRDefault="006C05F4" w:rsidP="00186935">
      <w:pPr>
        <w:spacing w:after="120" w:line="276" w:lineRule="auto"/>
        <w:jc w:val="center"/>
        <w:rPr>
          <w:sz w:val="20"/>
          <w:szCs w:val="20"/>
          <w:u w:val="single"/>
        </w:rPr>
      </w:pPr>
      <w:r w:rsidRPr="006C05F4">
        <w:rPr>
          <w:rStyle w:val="Siln"/>
          <w:sz w:val="28"/>
          <w:szCs w:val="28"/>
        </w:rPr>
        <w:t>„</w:t>
      </w:r>
      <w:r w:rsidR="00502AD0" w:rsidRPr="00502AD0">
        <w:rPr>
          <w:rStyle w:val="Siln"/>
          <w:sz w:val="28"/>
          <w:szCs w:val="28"/>
        </w:rPr>
        <w:t>Stavební úprava parkoviště ul. Kmochova-Varnsdorf</w:t>
      </w:r>
      <w:r w:rsidRPr="006C05F4">
        <w:rPr>
          <w:rStyle w:val="Siln"/>
          <w:sz w:val="28"/>
          <w:szCs w:val="28"/>
        </w:rPr>
        <w:t>“</w:t>
      </w:r>
    </w:p>
    <w:p w14:paraId="68AF4766" w14:textId="534BE886" w:rsidR="007255A7" w:rsidRPr="00E30436" w:rsidRDefault="007255A7" w:rsidP="00186935">
      <w:pPr>
        <w:spacing w:after="120" w:line="276" w:lineRule="auto"/>
        <w:jc w:val="center"/>
      </w:pPr>
      <w:r w:rsidRPr="00E30436">
        <w:t>uzavřená podle zákona č. 89/2012 Sb. – občanského zákoníku, zejména § 2586 a násl., v platném znění (dále jen „Občanský zákoník“)</w:t>
      </w:r>
    </w:p>
    <w:p w14:paraId="275304F9" w14:textId="77777777" w:rsidR="007255A7" w:rsidRPr="00E30436" w:rsidRDefault="007255A7" w:rsidP="007255A7">
      <w:pPr>
        <w:jc w:val="both"/>
      </w:pPr>
      <w:r w:rsidRPr="00E30436">
        <w:t>Objednatel:</w:t>
      </w:r>
      <w:r w:rsidRPr="00E30436">
        <w:tab/>
      </w:r>
      <w:r w:rsidRPr="00E30436">
        <w:rPr>
          <w:b/>
        </w:rPr>
        <w:t>Město Varnsdorf</w:t>
      </w:r>
      <w:r w:rsidRPr="00E30436">
        <w:t>, n</w:t>
      </w:r>
      <w:r w:rsidR="00A45237" w:rsidRPr="00E30436">
        <w:t>áměstí E.</w:t>
      </w:r>
      <w:r w:rsidR="008A6A42">
        <w:t xml:space="preserve"> </w:t>
      </w:r>
      <w:r w:rsidR="00A45237" w:rsidRPr="00E30436">
        <w:t>Beneše 470, Varnsdorf</w:t>
      </w:r>
    </w:p>
    <w:p w14:paraId="36F29408" w14:textId="77777777" w:rsidR="007255A7" w:rsidRPr="00E30436" w:rsidRDefault="007255A7" w:rsidP="007255A7">
      <w:pPr>
        <w:jc w:val="both"/>
      </w:pPr>
      <w:r w:rsidRPr="00E30436">
        <w:t>Sídlo:</w:t>
      </w:r>
      <w:r w:rsidRPr="00E30436">
        <w:tab/>
      </w:r>
      <w:r w:rsidRPr="00E30436">
        <w:tab/>
        <w:t>Náměstí E.</w:t>
      </w:r>
      <w:r w:rsidR="008A6A42">
        <w:t xml:space="preserve"> </w:t>
      </w:r>
      <w:r w:rsidRPr="00E30436">
        <w:t xml:space="preserve">Beneše </w:t>
      </w:r>
      <w:r w:rsidR="006C05F4" w:rsidRPr="00E30436">
        <w:t>470, 407</w:t>
      </w:r>
      <w:r w:rsidRPr="00E30436">
        <w:t xml:space="preserve"> 47 Varnsdorf</w:t>
      </w:r>
    </w:p>
    <w:p w14:paraId="1325CD00" w14:textId="77777777" w:rsidR="007255A7" w:rsidRPr="00E30436" w:rsidRDefault="007255A7" w:rsidP="007255A7">
      <w:pPr>
        <w:jc w:val="both"/>
      </w:pPr>
      <w:r w:rsidRPr="00E30436">
        <w:t>IČ:</w:t>
      </w:r>
      <w:r w:rsidRPr="00E30436">
        <w:tab/>
      </w:r>
      <w:r w:rsidRPr="00E30436">
        <w:tab/>
        <w:t>00261718</w:t>
      </w:r>
    </w:p>
    <w:p w14:paraId="2C364787" w14:textId="77777777" w:rsidR="007255A7" w:rsidRPr="00E30436" w:rsidRDefault="007255A7" w:rsidP="007255A7">
      <w:pPr>
        <w:jc w:val="both"/>
      </w:pPr>
      <w:r w:rsidRPr="00E30436">
        <w:t>Bank.</w:t>
      </w:r>
      <w:r w:rsidR="008A6A42">
        <w:t xml:space="preserve"> </w:t>
      </w:r>
      <w:r w:rsidRPr="00E30436">
        <w:t>spojení:</w:t>
      </w:r>
      <w:r w:rsidRPr="00E30436">
        <w:tab/>
        <w:t>Česká spořitelna a.s.</w:t>
      </w:r>
      <w:r w:rsidR="006C05F4" w:rsidRPr="00E30436">
        <w:t>, č.</w:t>
      </w:r>
      <w:r w:rsidR="00C004C0">
        <w:t xml:space="preserve"> </w:t>
      </w:r>
      <w:proofErr w:type="spellStart"/>
      <w:r w:rsidR="006C05F4" w:rsidRPr="00E30436">
        <w:t>ú.</w:t>
      </w:r>
      <w:proofErr w:type="spellEnd"/>
      <w:r w:rsidRPr="00E30436">
        <w:t xml:space="preserve"> 19-0921388329/0800  </w:t>
      </w:r>
    </w:p>
    <w:p w14:paraId="3962C74E" w14:textId="77777777" w:rsidR="007255A7" w:rsidRPr="00E30436" w:rsidRDefault="001F3659" w:rsidP="007255A7">
      <w:pPr>
        <w:jc w:val="both"/>
      </w:pPr>
      <w:r w:rsidRPr="00E30436">
        <w:t>Zastoupený:</w:t>
      </w:r>
      <w:r w:rsidRPr="00E30436">
        <w:tab/>
      </w:r>
      <w:r w:rsidR="006C05F4">
        <w:t>Jan Šimek</w:t>
      </w:r>
      <w:r w:rsidR="007255A7" w:rsidRPr="00E30436">
        <w:t xml:space="preserve"> starost</w:t>
      </w:r>
      <w:r w:rsidR="009A5518">
        <w:t>a</w:t>
      </w:r>
      <w:r w:rsidR="007255A7" w:rsidRPr="00E30436">
        <w:t xml:space="preserve"> města </w:t>
      </w:r>
    </w:p>
    <w:p w14:paraId="1D84DD32" w14:textId="77777777" w:rsidR="007255A7" w:rsidRPr="00E30436" w:rsidRDefault="007255A7" w:rsidP="007255A7">
      <w:pPr>
        <w:jc w:val="both"/>
      </w:pPr>
      <w:r w:rsidRPr="00E30436">
        <w:t xml:space="preserve">Osoba oprávněná jednat ve věcech technických: Ing. Jaroslav Beránek, </w:t>
      </w:r>
      <w:r w:rsidR="006C05F4">
        <w:t>Viktorie Gabrielová</w:t>
      </w:r>
    </w:p>
    <w:p w14:paraId="0D26832F" w14:textId="77777777" w:rsidR="007255A7" w:rsidRPr="00E30436" w:rsidRDefault="007255A7" w:rsidP="007255A7">
      <w:pPr>
        <w:jc w:val="both"/>
      </w:pPr>
      <w:r w:rsidRPr="00E30436">
        <w:t xml:space="preserve">                     </w:t>
      </w:r>
      <w:r w:rsidR="006C05F4" w:rsidRPr="00E30436">
        <w:t>(dále</w:t>
      </w:r>
      <w:r w:rsidRPr="00E30436">
        <w:t xml:space="preserve"> jen </w:t>
      </w:r>
      <w:r w:rsidR="006C05F4" w:rsidRPr="00E30436">
        <w:t>objednatel)</w:t>
      </w:r>
    </w:p>
    <w:p w14:paraId="19836882" w14:textId="77777777" w:rsidR="007255A7" w:rsidRPr="00E30436" w:rsidRDefault="007255A7" w:rsidP="007255A7">
      <w:pPr>
        <w:jc w:val="both"/>
      </w:pPr>
      <w:r w:rsidRPr="00E30436">
        <w:t xml:space="preserve">a    </w:t>
      </w:r>
    </w:p>
    <w:p w14:paraId="614D132C" w14:textId="77777777" w:rsidR="007255A7" w:rsidRPr="00E30436" w:rsidRDefault="007255A7" w:rsidP="007255A7">
      <w:pPr>
        <w:jc w:val="both"/>
        <w:rPr>
          <w:sz w:val="16"/>
          <w:szCs w:val="16"/>
        </w:rPr>
      </w:pPr>
      <w:r w:rsidRPr="00E30436">
        <w:rPr>
          <w:sz w:val="16"/>
          <w:szCs w:val="16"/>
        </w:rPr>
        <w:t xml:space="preserve">                                                       </w:t>
      </w:r>
    </w:p>
    <w:p w14:paraId="64E577EB" w14:textId="77777777" w:rsidR="007255A7" w:rsidRPr="00E30436" w:rsidRDefault="007255A7" w:rsidP="007255A7">
      <w:pPr>
        <w:jc w:val="both"/>
      </w:pPr>
      <w:r w:rsidRPr="00E30436">
        <w:t>Zhotovitel:</w:t>
      </w:r>
      <w:r w:rsidR="00A40D28">
        <w:tab/>
      </w:r>
    </w:p>
    <w:p w14:paraId="523652A7" w14:textId="77777777" w:rsidR="007255A7" w:rsidRPr="00E30436" w:rsidRDefault="007255A7" w:rsidP="007255A7">
      <w:pPr>
        <w:jc w:val="both"/>
      </w:pPr>
      <w:r w:rsidRPr="00E30436">
        <w:t>Sídlo:</w:t>
      </w:r>
      <w:r w:rsidRPr="00E30436">
        <w:tab/>
      </w:r>
      <w:r w:rsidRPr="00E30436">
        <w:tab/>
      </w:r>
    </w:p>
    <w:p w14:paraId="090DBA2C" w14:textId="77777777" w:rsidR="007255A7" w:rsidRPr="00E30436" w:rsidRDefault="007255A7" w:rsidP="007255A7">
      <w:pPr>
        <w:jc w:val="both"/>
        <w:rPr>
          <w:b/>
        </w:rPr>
      </w:pPr>
      <w:r w:rsidRPr="00E30436">
        <w:t>IČ:</w:t>
      </w:r>
      <w:r w:rsidRPr="00E30436">
        <w:tab/>
      </w:r>
      <w:r w:rsidR="00375B6C">
        <w:tab/>
      </w:r>
    </w:p>
    <w:p w14:paraId="6EABD3DE" w14:textId="77777777" w:rsidR="00FC7A56" w:rsidRPr="00E30436" w:rsidRDefault="00FC7A56" w:rsidP="007255A7">
      <w:pPr>
        <w:jc w:val="both"/>
        <w:rPr>
          <w:b/>
        </w:rPr>
      </w:pPr>
      <w:r w:rsidRPr="00E30436">
        <w:t>DIČ:</w:t>
      </w:r>
      <w:r w:rsidRPr="00E30436">
        <w:tab/>
      </w:r>
      <w:r w:rsidRPr="00E30436">
        <w:tab/>
      </w:r>
    </w:p>
    <w:p w14:paraId="50EBDA18" w14:textId="77777777" w:rsidR="00FC7A56" w:rsidRPr="00E30436" w:rsidRDefault="00FC7A56" w:rsidP="007255A7">
      <w:pPr>
        <w:jc w:val="both"/>
      </w:pPr>
      <w:r w:rsidRPr="00E30436">
        <w:t>Zapsaný v obchodním rejstříku:</w:t>
      </w:r>
      <w:r w:rsidR="00375B6C">
        <w:t xml:space="preserve"> </w:t>
      </w:r>
    </w:p>
    <w:p w14:paraId="031A9AAC" w14:textId="77777777" w:rsidR="00A40D28" w:rsidRDefault="007255A7" w:rsidP="007255A7">
      <w:pPr>
        <w:jc w:val="both"/>
      </w:pPr>
      <w:proofErr w:type="spellStart"/>
      <w:r w:rsidRPr="00E30436">
        <w:t>Bank.spojení</w:t>
      </w:r>
      <w:proofErr w:type="spellEnd"/>
      <w:r w:rsidRPr="00E30436">
        <w:t>:</w:t>
      </w:r>
      <w:r w:rsidR="00A40D28">
        <w:tab/>
      </w:r>
    </w:p>
    <w:p w14:paraId="2EAC64B2" w14:textId="77777777" w:rsidR="007255A7" w:rsidRPr="00E30436" w:rsidRDefault="00A40D28" w:rsidP="007255A7">
      <w:pPr>
        <w:jc w:val="both"/>
      </w:pPr>
      <w:r>
        <w:tab/>
      </w:r>
      <w:r>
        <w:tab/>
      </w:r>
      <w:r w:rsidR="007255A7" w:rsidRPr="00E30436">
        <w:tab/>
      </w:r>
    </w:p>
    <w:p w14:paraId="269FBA96" w14:textId="77777777" w:rsidR="00E835FC" w:rsidRDefault="007255A7" w:rsidP="007255A7">
      <w:pPr>
        <w:jc w:val="both"/>
      </w:pPr>
      <w:r w:rsidRPr="00E30436">
        <w:t>Zastoupený:</w:t>
      </w:r>
      <w:r w:rsidRPr="00E30436">
        <w:tab/>
      </w:r>
    </w:p>
    <w:p w14:paraId="5FC7CE2C" w14:textId="394FBFC8" w:rsidR="00B872E0" w:rsidRPr="00186935" w:rsidRDefault="007255A7" w:rsidP="00186935">
      <w:pPr>
        <w:spacing w:after="240"/>
        <w:jc w:val="both"/>
      </w:pPr>
      <w:r w:rsidRPr="00E30436">
        <w:t>Osoba oprávněn</w:t>
      </w:r>
      <w:r w:rsidR="00A853FD" w:rsidRPr="00E30436">
        <w:t>á jednat ve věcech technických:</w:t>
      </w:r>
      <w:r w:rsidRPr="00E30436">
        <w:tab/>
      </w:r>
      <w:r w:rsidR="006C05F4" w:rsidRPr="00E30436">
        <w:tab/>
        <w:t>(dále</w:t>
      </w:r>
      <w:r w:rsidR="001C7A66" w:rsidRPr="00E30436">
        <w:t xml:space="preserve"> jen </w:t>
      </w:r>
      <w:r w:rsidR="006C05F4" w:rsidRPr="00E30436">
        <w:t>zhotovitel)</w:t>
      </w:r>
    </w:p>
    <w:p w14:paraId="0F3D6413" w14:textId="77777777" w:rsidR="00C768FA" w:rsidRPr="0077039C" w:rsidRDefault="00984764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I.</w:t>
      </w:r>
    </w:p>
    <w:p w14:paraId="2617A953" w14:textId="36356FA0" w:rsidR="0069514F" w:rsidRPr="0077039C" w:rsidRDefault="0098476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Povinnosti zhotovitele</w:t>
      </w:r>
    </w:p>
    <w:p w14:paraId="74C79729" w14:textId="77777777" w:rsidR="00984764" w:rsidRPr="0077039C" w:rsidRDefault="00984764" w:rsidP="007703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provést dílo na svůj náklad a své nebezpečí ve smluvené době jako celek v souladu:</w:t>
      </w:r>
    </w:p>
    <w:p w14:paraId="27FF0113" w14:textId="51ACF651" w:rsidR="00984764" w:rsidRPr="0077039C" w:rsidRDefault="00984764" w:rsidP="0077039C">
      <w:pPr>
        <w:numPr>
          <w:ilvl w:val="1"/>
          <w:numId w:val="1"/>
        </w:numPr>
        <w:tabs>
          <w:tab w:val="clear" w:pos="1440"/>
          <w:tab w:val="num" w:pos="720"/>
        </w:tabs>
        <w:spacing w:after="120" w:line="276" w:lineRule="auto"/>
        <w:ind w:left="360" w:firstLine="0"/>
        <w:jc w:val="both"/>
        <w:rPr>
          <w:snapToGrid w:val="0"/>
        </w:rPr>
      </w:pPr>
      <w:r w:rsidRPr="0077039C">
        <w:rPr>
          <w:snapToGrid w:val="0"/>
        </w:rPr>
        <w:t>se smlouvou o dílo, projektovou dokumentací</w:t>
      </w:r>
      <w:r w:rsidR="00502AD0" w:rsidRPr="0077039C">
        <w:rPr>
          <w:snapToGrid w:val="0"/>
        </w:rPr>
        <w:t>, výkazem výměr</w:t>
      </w:r>
      <w:r w:rsidRPr="0077039C">
        <w:rPr>
          <w:snapToGrid w:val="0"/>
        </w:rPr>
        <w:t xml:space="preserve"> a technickými podmínkami</w:t>
      </w:r>
    </w:p>
    <w:p w14:paraId="7CD8EF12" w14:textId="77777777" w:rsidR="00675D88" w:rsidRPr="0077039C" w:rsidRDefault="00984764" w:rsidP="007703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umožnit výkon technického a autorského dozoru</w:t>
      </w:r>
      <w:r w:rsidR="000E5E9E" w:rsidRPr="0077039C">
        <w:rPr>
          <w:snapToGrid w:val="0"/>
        </w:rPr>
        <w:t xml:space="preserve"> a koordinátora BOZP</w:t>
      </w:r>
      <w:r w:rsidRPr="0077039C">
        <w:rPr>
          <w:snapToGrid w:val="0"/>
        </w:rPr>
        <w:t xml:space="preserve"> v souladu se smlouvou o dílo</w:t>
      </w:r>
    </w:p>
    <w:p w14:paraId="29587615" w14:textId="77777777" w:rsidR="00202147" w:rsidRPr="0077039C" w:rsidRDefault="00202147" w:rsidP="007703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</w:t>
      </w:r>
      <w:r w:rsidR="0041294D" w:rsidRPr="0077039C">
        <w:rPr>
          <w:snapToGrid w:val="0"/>
        </w:rPr>
        <w:t xml:space="preserve"> dodržovat hygienické limity pro hluk ze stavební činnosti stanovené nařízením vlády č. 148/2006 Sb. Případné překročení stanovených limitů je možné pouze po předchozí dohodě se zástupci objednatele.</w:t>
      </w:r>
    </w:p>
    <w:p w14:paraId="41B6D6E0" w14:textId="77777777" w:rsidR="006E3BE2" w:rsidRPr="0077039C" w:rsidRDefault="006E3BE2" w:rsidP="007703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</w:t>
      </w:r>
      <w:r w:rsidR="00D514DA" w:rsidRPr="0077039C">
        <w:rPr>
          <w:snapToGrid w:val="0"/>
        </w:rPr>
        <w:t>ovitel o</w:t>
      </w:r>
      <w:r w:rsidR="00F8131E" w:rsidRPr="0077039C">
        <w:rPr>
          <w:snapToGrid w:val="0"/>
        </w:rPr>
        <w:t>dpovídá za činnost poddodavatelů</w:t>
      </w:r>
      <w:r w:rsidRPr="0077039C">
        <w:rPr>
          <w:snapToGrid w:val="0"/>
        </w:rPr>
        <w:t xml:space="preserve"> tak jako by dílo prováděl sám.</w:t>
      </w:r>
    </w:p>
    <w:p w14:paraId="1AB41D56" w14:textId="3B082E15" w:rsidR="00B872E0" w:rsidRPr="0077039C" w:rsidRDefault="001F3996" w:rsidP="0077039C">
      <w:pPr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předat o</w:t>
      </w:r>
      <w:r w:rsidR="00F8131E" w:rsidRPr="0077039C">
        <w:rPr>
          <w:snapToGrid w:val="0"/>
        </w:rPr>
        <w:t>bjednateli seznam poddodavatelů</w:t>
      </w:r>
      <w:r w:rsidRPr="0077039C">
        <w:rPr>
          <w:snapToGrid w:val="0"/>
        </w:rPr>
        <w:t xml:space="preserve"> s uvedením druhu prací a rozsahu jejich subdodávky.</w:t>
      </w:r>
      <w:r w:rsidR="00CC108E" w:rsidRPr="0077039C">
        <w:rPr>
          <w:snapToGrid w:val="0"/>
        </w:rPr>
        <w:t xml:space="preserve"> </w:t>
      </w:r>
      <w:r w:rsidRPr="0077039C">
        <w:rPr>
          <w:snapToGrid w:val="0"/>
        </w:rPr>
        <w:t>Zhotovitel je povinen zabezpečit ve svých</w:t>
      </w:r>
      <w:r w:rsidR="00F8131E" w:rsidRPr="0077039C">
        <w:rPr>
          <w:snapToGrid w:val="0"/>
        </w:rPr>
        <w:t xml:space="preserve"> poddodavatelských</w:t>
      </w:r>
      <w:r w:rsidRPr="0077039C">
        <w:rPr>
          <w:snapToGrid w:val="0"/>
        </w:rPr>
        <w:t xml:space="preserve"> smlouvách splnění povinností vyplývajících zhotoviteli ze smlouvy o </w:t>
      </w:r>
      <w:r w:rsidR="00301E0D" w:rsidRPr="0077039C">
        <w:rPr>
          <w:snapToGrid w:val="0"/>
        </w:rPr>
        <w:t>dílo,</w:t>
      </w:r>
      <w:r w:rsidRPr="0077039C">
        <w:rPr>
          <w:snapToGrid w:val="0"/>
        </w:rPr>
        <w:t xml:space="preserve"> a to přiměřeně k povaze a rozsahu subdodávky.</w:t>
      </w:r>
    </w:p>
    <w:p w14:paraId="0AD61B60" w14:textId="77777777" w:rsidR="00984764" w:rsidRPr="0077039C" w:rsidRDefault="00984764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II</w:t>
      </w:r>
      <w:r w:rsidR="005C1891" w:rsidRPr="0077039C">
        <w:rPr>
          <w:b/>
          <w:snapToGrid w:val="0"/>
          <w:sz w:val="28"/>
          <w:szCs w:val="28"/>
        </w:rPr>
        <w:t>.</w:t>
      </w:r>
    </w:p>
    <w:p w14:paraId="33B24EAF" w14:textId="43DCB71E" w:rsidR="0069514F" w:rsidRPr="0077039C" w:rsidRDefault="0098476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Povinnosti objednatele</w:t>
      </w:r>
    </w:p>
    <w:p w14:paraId="5A816E6F" w14:textId="77777777" w:rsidR="00984764" w:rsidRPr="0077039C" w:rsidRDefault="00C768FA" w:rsidP="0077039C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Hradit prováděné dílo dle smluvně dohodnutého harmonogramu a platebních podmínek.</w:t>
      </w:r>
    </w:p>
    <w:p w14:paraId="32767084" w14:textId="77777777" w:rsidR="00C768FA" w:rsidRPr="0077039C" w:rsidRDefault="00C768FA" w:rsidP="0077039C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Předat zhotoviteli před podpisem smlouvy:</w:t>
      </w:r>
    </w:p>
    <w:p w14:paraId="04C749C7" w14:textId="2550DC64" w:rsidR="00526C13" w:rsidRPr="0077039C" w:rsidRDefault="00C768FA" w:rsidP="0077039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77039C">
        <w:rPr>
          <w:snapToGrid w:val="0"/>
        </w:rPr>
        <w:t xml:space="preserve">projektovou dokumentaci </w:t>
      </w:r>
      <w:r w:rsidR="006C05F4" w:rsidRPr="0077039C">
        <w:rPr>
          <w:snapToGrid w:val="0"/>
        </w:rPr>
        <w:t>stavby</w:t>
      </w:r>
      <w:r w:rsidR="00502AD0" w:rsidRPr="0077039C">
        <w:rPr>
          <w:snapToGrid w:val="0"/>
        </w:rPr>
        <w:t>:</w:t>
      </w:r>
      <w:r w:rsidR="006C05F4" w:rsidRPr="0077039C">
        <w:rPr>
          <w:snapToGrid w:val="0"/>
        </w:rPr>
        <w:t xml:space="preserve"> „</w:t>
      </w:r>
      <w:r w:rsidR="00502AD0" w:rsidRPr="0077039C">
        <w:rPr>
          <w:snapToGrid w:val="0"/>
        </w:rPr>
        <w:t>Stavební úprava parkoviště ul. Kmochova-Varnsdorf</w:t>
      </w:r>
      <w:r w:rsidR="006C05F4" w:rsidRPr="0077039C">
        <w:rPr>
          <w:snapToGrid w:val="0"/>
        </w:rPr>
        <w:t>“</w:t>
      </w:r>
      <w:r w:rsidR="009A4F8D" w:rsidRPr="0077039C">
        <w:rPr>
          <w:rStyle w:val="Siln"/>
          <w:b w:val="0"/>
        </w:rPr>
        <w:t>,</w:t>
      </w:r>
      <w:r w:rsidR="00206D5B" w:rsidRPr="0077039C">
        <w:rPr>
          <w:rStyle w:val="Siln"/>
          <w:b w:val="0"/>
        </w:rPr>
        <w:t xml:space="preserve"> v rozsahu dle DPS a výkazu výměr </w:t>
      </w:r>
      <w:r w:rsidR="006C05F4" w:rsidRPr="0077039C">
        <w:t xml:space="preserve">vypracované projekční kanceláří </w:t>
      </w:r>
      <w:r w:rsidR="00502AD0" w:rsidRPr="0077039C">
        <w:t>Bau-projekt spol. s.r.o., se sídlem: Hojanovice 47 Humpolec 396 01, IČO: 45539103 a dále: Ing. Ivana Barošová, Ph.D., se sídlem: Klokočná, ev. č. 28, 251 64 Mnichovice, IČO: 74313207</w:t>
      </w:r>
      <w:r w:rsidR="006C05F4" w:rsidRPr="0077039C">
        <w:t>.</w:t>
      </w:r>
      <w:r w:rsidR="00A26DD3" w:rsidRPr="0077039C">
        <w:rPr>
          <w:rFonts w:eastAsia="Calibri"/>
        </w:rPr>
        <w:t xml:space="preserve"> </w:t>
      </w:r>
      <w:r w:rsidR="00A24EFB" w:rsidRPr="0077039C">
        <w:rPr>
          <w:snapToGrid w:val="0"/>
        </w:rPr>
        <w:t xml:space="preserve">Projektovou dokumentaci </w:t>
      </w:r>
      <w:r w:rsidR="009B6D02" w:rsidRPr="0077039C">
        <w:rPr>
          <w:snapToGrid w:val="0"/>
        </w:rPr>
        <w:t xml:space="preserve">předá objednatel zhotoviteli </w:t>
      </w:r>
      <w:r w:rsidR="00502AD0" w:rsidRPr="0077039C">
        <w:rPr>
          <w:snapToGrid w:val="0"/>
        </w:rPr>
        <w:t>1</w:t>
      </w:r>
      <w:r w:rsidR="009B6D02" w:rsidRPr="0077039C">
        <w:rPr>
          <w:snapToGrid w:val="0"/>
        </w:rPr>
        <w:t xml:space="preserve">x </w:t>
      </w:r>
      <w:r w:rsidR="00CB3950" w:rsidRPr="0077039C">
        <w:rPr>
          <w:snapToGrid w:val="0"/>
        </w:rPr>
        <w:t>v</w:t>
      </w:r>
      <w:r w:rsidR="00526C13" w:rsidRPr="0077039C">
        <w:rPr>
          <w:snapToGrid w:val="0"/>
        </w:rPr>
        <w:t> </w:t>
      </w:r>
      <w:r w:rsidR="006C05F4" w:rsidRPr="0077039C">
        <w:rPr>
          <w:snapToGrid w:val="0"/>
        </w:rPr>
        <w:t>tištěné</w:t>
      </w:r>
      <w:r w:rsidR="00526C13" w:rsidRPr="0077039C">
        <w:rPr>
          <w:snapToGrid w:val="0"/>
        </w:rPr>
        <w:t xml:space="preserve"> a 1x v elektronické podobě.</w:t>
      </w:r>
      <w:r w:rsidR="00273572" w:rsidRPr="0077039C">
        <w:rPr>
          <w:snapToGrid w:val="0"/>
        </w:rPr>
        <w:t xml:space="preserve"> </w:t>
      </w:r>
    </w:p>
    <w:p w14:paraId="3363E705" w14:textId="0569CB6D" w:rsidR="000D5830" w:rsidRPr="0077039C" w:rsidRDefault="009B6D02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3)  Objednatel je povinen včas poskytnout zhotoviteli součinnost potřebnou pro jeho plnění </w:t>
      </w:r>
      <w:r w:rsidR="00526C13" w:rsidRPr="0077039C">
        <w:rPr>
          <w:snapToGrid w:val="0"/>
        </w:rPr>
        <w:t xml:space="preserve">   </w:t>
      </w:r>
      <w:r w:rsidR="009A5518" w:rsidRPr="0077039C">
        <w:rPr>
          <w:snapToGrid w:val="0"/>
        </w:rPr>
        <w:t xml:space="preserve"> </w:t>
      </w:r>
      <w:r w:rsidRPr="0077039C">
        <w:rPr>
          <w:snapToGrid w:val="0"/>
        </w:rPr>
        <w:t>dle smlouvy o dílo a těchto obchodních podmínek.</w:t>
      </w:r>
    </w:p>
    <w:p w14:paraId="1AA27DB1" w14:textId="77777777" w:rsidR="00F6777D" w:rsidRPr="0077039C" w:rsidRDefault="00F6777D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III</w:t>
      </w:r>
      <w:r w:rsidR="005C1891" w:rsidRPr="0077039C">
        <w:rPr>
          <w:b/>
          <w:snapToGrid w:val="0"/>
          <w:sz w:val="28"/>
          <w:szCs w:val="28"/>
        </w:rPr>
        <w:t>.</w:t>
      </w:r>
    </w:p>
    <w:p w14:paraId="6D2244F2" w14:textId="263A0245" w:rsidR="00C736C6" w:rsidRPr="0077039C" w:rsidRDefault="00F6777D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Předmět a rozsah díla</w:t>
      </w:r>
    </w:p>
    <w:p w14:paraId="56BBF006" w14:textId="77777777" w:rsidR="00C736C6" w:rsidRPr="0077039C" w:rsidRDefault="00F6777D" w:rsidP="0077039C">
      <w:pPr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Dílem se rozumí</w:t>
      </w:r>
      <w:r w:rsidR="00C736C6" w:rsidRPr="0077039C">
        <w:rPr>
          <w:snapToGrid w:val="0"/>
        </w:rPr>
        <w:t>:</w:t>
      </w:r>
    </w:p>
    <w:p w14:paraId="02F3F69E" w14:textId="77777777" w:rsidR="0018011D" w:rsidRPr="0077039C" w:rsidRDefault="00C736C6" w:rsidP="0077039C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</w:t>
      </w:r>
      <w:r w:rsidR="00F6777D" w:rsidRPr="0077039C">
        <w:rPr>
          <w:snapToGrid w:val="0"/>
        </w:rPr>
        <w:t xml:space="preserve">hotovení stavby </w:t>
      </w:r>
      <w:r w:rsidR="00994AA7" w:rsidRPr="0077039C">
        <w:rPr>
          <w:snapToGrid w:val="0"/>
        </w:rPr>
        <w:t>specifikované smlouvou a projektovou dokumentací předanou objednatelem zhotoviteli</w:t>
      </w:r>
      <w:r w:rsidR="00546DD0" w:rsidRPr="0077039C">
        <w:rPr>
          <w:snapToGrid w:val="0"/>
        </w:rPr>
        <w:t>. Zhotovením stavby se rozumí úplné, funkční a bezvadné</w:t>
      </w:r>
      <w:r w:rsidR="000E69D9" w:rsidRPr="0077039C">
        <w:rPr>
          <w:snapToGrid w:val="0"/>
        </w:rPr>
        <w:t xml:space="preserve"> </w:t>
      </w:r>
      <w:r w:rsidR="00546DD0" w:rsidRPr="0077039C">
        <w:rPr>
          <w:snapToGrid w:val="0"/>
        </w:rPr>
        <w:t>provedení všech stavebních a montážních prací a konstrukcí, včetně dodávek potřebných materiálů a zařízení, nezbytných pro řádné dokončení díla, dále provedení všech činností souvisejících s dodávkou stavebních prací a konstrukcí</w:t>
      </w:r>
      <w:r w:rsidR="000E69D9" w:rsidRPr="0077039C">
        <w:rPr>
          <w:snapToGrid w:val="0"/>
        </w:rPr>
        <w:t>, jejichž provedení je pro řádné dokončení díla nezbytné, včetně koordi</w:t>
      </w:r>
      <w:r w:rsidR="00C10E71" w:rsidRPr="0077039C">
        <w:rPr>
          <w:snapToGrid w:val="0"/>
        </w:rPr>
        <w:t>nační a kompletační činnosti</w:t>
      </w:r>
      <w:r w:rsidR="000E69D9" w:rsidRPr="0077039C">
        <w:rPr>
          <w:snapToGrid w:val="0"/>
        </w:rPr>
        <w:t xml:space="preserve"> celé stavby.</w:t>
      </w:r>
      <w:r w:rsidR="00AC1A6A" w:rsidRPr="0077039C">
        <w:rPr>
          <w:snapToGrid w:val="0"/>
        </w:rPr>
        <w:t xml:space="preserve"> </w:t>
      </w:r>
      <w:r w:rsidR="00CA0620" w:rsidRPr="0077039C">
        <w:rPr>
          <w:snapToGrid w:val="0"/>
        </w:rPr>
        <w:t>Rozsah předmětu dodávky stavby je vymezen projektovou dokumentací př</w:t>
      </w:r>
      <w:r w:rsidR="00AC1A6A" w:rsidRPr="0077039C">
        <w:rPr>
          <w:snapToGrid w:val="0"/>
        </w:rPr>
        <w:t>edanou objednatelem zhotoviteli.</w:t>
      </w:r>
    </w:p>
    <w:p w14:paraId="2ACF7C8C" w14:textId="258E9860" w:rsidR="00CB3950" w:rsidRPr="0077039C" w:rsidRDefault="00F6777D" w:rsidP="0077039C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Zpracování dokumentace skutečného provedení stavby</w:t>
      </w:r>
      <w:r w:rsidR="000E69D9" w:rsidRPr="0077039C">
        <w:rPr>
          <w:snapToGrid w:val="0"/>
        </w:rPr>
        <w:t>.</w:t>
      </w:r>
    </w:p>
    <w:p w14:paraId="74E9C68C" w14:textId="77777777" w:rsidR="0069514F" w:rsidRPr="0077039C" w:rsidRDefault="006951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1AE8C4A7" w14:textId="392651DE" w:rsidR="006D0B2D" w:rsidRPr="0077039C" w:rsidRDefault="00F6777D" w:rsidP="00186935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Zhotovení stavby</w:t>
      </w:r>
    </w:p>
    <w:p w14:paraId="6ECD0033" w14:textId="77777777" w:rsidR="00AC1A6A" w:rsidRPr="0077039C" w:rsidRDefault="00AC1A6A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1) </w:t>
      </w:r>
      <w:r w:rsidR="00F6777D" w:rsidRPr="0077039C">
        <w:rPr>
          <w:snapToGrid w:val="0"/>
        </w:rPr>
        <w:t>Zhotovením stavby se rozumí úplné, funkční a bezvadné provedení všech stavebních a montážních prací a konstrukcí, včetně dodávek potřebných materiálů a zařízení nezbytných</w:t>
      </w:r>
      <w:r w:rsidRPr="0077039C">
        <w:rPr>
          <w:snapToGrid w:val="0"/>
        </w:rPr>
        <w:t xml:space="preserve"> pro řádné dokončení díla.</w:t>
      </w:r>
    </w:p>
    <w:p w14:paraId="577188A6" w14:textId="6A7859BD" w:rsidR="00C733A6" w:rsidRPr="0077039C" w:rsidRDefault="00206D5B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2</w:t>
      </w:r>
      <w:r w:rsidR="00AC1A6A" w:rsidRPr="0077039C">
        <w:rPr>
          <w:snapToGrid w:val="0"/>
        </w:rPr>
        <w:t xml:space="preserve">)  Součástí dodávky stavby je i </w:t>
      </w:r>
      <w:r w:rsidR="00F6777D" w:rsidRPr="0077039C">
        <w:rPr>
          <w:snapToGrid w:val="0"/>
        </w:rPr>
        <w:t>provedení všech činností souvisejících s dodávkou stavebních prací a konstrukcí, jejichž provedení je pro řádné dokončení díla nezbytné, zejména:</w:t>
      </w:r>
    </w:p>
    <w:p w14:paraId="39942B10" w14:textId="77777777" w:rsidR="00F6777D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všech nezbytných průzkumů nutných pro řádné provádění a dokončení díla,</w:t>
      </w:r>
    </w:p>
    <w:p w14:paraId="0444C7BA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a provedení všech opatření organizačního a stavebně technologického charakteru k řádnému provedení díla,</w:t>
      </w:r>
    </w:p>
    <w:p w14:paraId="5DAEE5E9" w14:textId="77777777" w:rsidR="00412FC3" w:rsidRPr="0077039C" w:rsidRDefault="00412FC3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veškeré práce a dodávky související s bezpečnostními opatřeními na ochranu lidí a majetku</w:t>
      </w:r>
      <w:r w:rsidR="008F70B9" w:rsidRPr="0077039C">
        <w:rPr>
          <w:snapToGrid w:val="0"/>
        </w:rPr>
        <w:t>, který</w:t>
      </w:r>
      <w:r w:rsidRPr="0077039C">
        <w:rPr>
          <w:snapToGrid w:val="0"/>
        </w:rPr>
        <w:t xml:space="preserve"> bude po celou dobu stavby v částech nep</w:t>
      </w:r>
      <w:r w:rsidR="008F70B9" w:rsidRPr="0077039C">
        <w:rPr>
          <w:snapToGrid w:val="0"/>
        </w:rPr>
        <w:t>ředaných jako staveniště užíván</w:t>
      </w:r>
      <w:r w:rsidR="00A35431" w:rsidRPr="0077039C">
        <w:rPr>
          <w:snapToGrid w:val="0"/>
        </w:rPr>
        <w:t>y</w:t>
      </w:r>
      <w:r w:rsidRPr="0077039C">
        <w:rPr>
          <w:snapToGrid w:val="0"/>
        </w:rPr>
        <w:t xml:space="preserve"> a vozidel v místech dotčených stavbou</w:t>
      </w:r>
    </w:p>
    <w:p w14:paraId="19B71674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zpracování dílensk</w:t>
      </w:r>
      <w:r w:rsidR="00C87ABE" w:rsidRPr="0077039C">
        <w:rPr>
          <w:snapToGrid w:val="0"/>
        </w:rPr>
        <w:t>é a výrobní dokumentace, je-li</w:t>
      </w:r>
      <w:r w:rsidRPr="0077039C">
        <w:rPr>
          <w:snapToGrid w:val="0"/>
        </w:rPr>
        <w:t xml:space="preserve"> pro provedení stavby</w:t>
      </w:r>
      <w:r w:rsidR="00C87ABE" w:rsidRPr="0077039C">
        <w:rPr>
          <w:snapToGrid w:val="0"/>
        </w:rPr>
        <w:t xml:space="preserve"> nezbytná</w:t>
      </w:r>
      <w:r w:rsidRPr="0077039C">
        <w:rPr>
          <w:snapToGrid w:val="0"/>
        </w:rPr>
        <w:t>,</w:t>
      </w:r>
    </w:p>
    <w:p w14:paraId="1FE52ED1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bezpečnosti práce a ochrany životního prostředí,</w:t>
      </w:r>
    </w:p>
    <w:p w14:paraId="3641D720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projednání a zajištění případného zvláštního užívání komunikací a veřejných ploch včetně úhrady vyměřených poplatků a nájemného,</w:t>
      </w:r>
    </w:p>
    <w:p w14:paraId="16E6C03E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lastRenderedPageBreak/>
        <w:t>zajištění dopravního značení k dopravním omezením, jejich údržba a přemisťování a následné odstranění,</w:t>
      </w:r>
    </w:p>
    <w:p w14:paraId="2D69C74B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a provedení všech předepsaných či dohodnutých zkoušek a revizí vztahujících se k prováděnému dílu</w:t>
      </w:r>
      <w:r w:rsidR="0086259B" w:rsidRPr="0077039C">
        <w:rPr>
          <w:snapToGrid w:val="0"/>
        </w:rPr>
        <w:t xml:space="preserve"> včetně pořízení protokolů,</w:t>
      </w:r>
    </w:p>
    <w:p w14:paraId="4E0F47A3" w14:textId="77777777" w:rsidR="0086259B" w:rsidRPr="0077039C" w:rsidRDefault="00E11DED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zajištění atestů a dokladů o požadovaných vlastnostech výrobků (dle zákona č. 22/1977 Sb. – prohlášení o shodě) a revizi veškerých elektrických </w:t>
      </w:r>
      <w:r w:rsidR="002613CA" w:rsidRPr="0077039C">
        <w:rPr>
          <w:snapToGrid w:val="0"/>
        </w:rPr>
        <w:t>zařízení vč. blesk</w:t>
      </w:r>
      <w:r w:rsidRPr="0077039C">
        <w:rPr>
          <w:snapToGrid w:val="0"/>
        </w:rPr>
        <w:t>osvodu</w:t>
      </w:r>
      <w:r w:rsidR="0086259B" w:rsidRPr="0077039C">
        <w:rPr>
          <w:snapToGrid w:val="0"/>
        </w:rPr>
        <w:t>,</w:t>
      </w:r>
    </w:p>
    <w:p w14:paraId="3B3C0551" w14:textId="77777777" w:rsidR="00DE333F" w:rsidRPr="0077039C" w:rsidRDefault="00E11DED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</w:t>
      </w:r>
    </w:p>
    <w:p w14:paraId="08A4CABF" w14:textId="77777777" w:rsidR="0086259B" w:rsidRPr="0077039C" w:rsidRDefault="0086259B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zřízení a odstranění zařízení staveniště včetně napojení na inženýrské sítě,</w:t>
      </w:r>
    </w:p>
    <w:p w14:paraId="3502BE74" w14:textId="77777777" w:rsidR="0086259B" w:rsidRPr="0077039C" w:rsidRDefault="0086259B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odvoz, uložení a likvidace odpadů v souladu s příslušnými právními předpisy,</w:t>
      </w:r>
    </w:p>
    <w:p w14:paraId="45514367" w14:textId="77777777" w:rsidR="0045774F" w:rsidRPr="0077039C" w:rsidRDefault="0045774F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uvedení všech povrchů dotčených stavbou do původního stavu (např. vnitřní a vnější úpravy povrchů objektu, venkovní zpevněné plochy, zeleň) </w:t>
      </w:r>
    </w:p>
    <w:p w14:paraId="5993A966" w14:textId="77777777" w:rsidR="0086259B" w:rsidRPr="0077039C" w:rsidRDefault="0086259B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osvětlení pracovišť, je-li to pro realizaci díla nutné,</w:t>
      </w:r>
    </w:p>
    <w:p w14:paraId="10D685E0" w14:textId="77777777" w:rsidR="0086259B" w:rsidRPr="0077039C" w:rsidRDefault="0086259B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koordinační a kompletační činnost celé stavby,</w:t>
      </w:r>
    </w:p>
    <w:p w14:paraId="2C0725A1" w14:textId="0F4EED10" w:rsidR="0086259B" w:rsidRPr="0077039C" w:rsidRDefault="0086259B" w:rsidP="0077039C">
      <w:pPr>
        <w:numPr>
          <w:ilvl w:val="0"/>
          <w:numId w:val="4"/>
        </w:numPr>
        <w:tabs>
          <w:tab w:val="clear" w:pos="90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provádění denního úklidu staveniště, průběžné odstraňování znečištění komunikací či škod na nic</w:t>
      </w:r>
      <w:r w:rsidR="0024251E" w:rsidRPr="0077039C">
        <w:rPr>
          <w:snapToGrid w:val="0"/>
        </w:rPr>
        <w:t>h</w:t>
      </w:r>
      <w:r w:rsidRPr="0077039C">
        <w:rPr>
          <w:snapToGrid w:val="0"/>
        </w:rPr>
        <w:t>.</w:t>
      </w:r>
    </w:p>
    <w:p w14:paraId="293B559A" w14:textId="77777777" w:rsidR="0069514F" w:rsidRPr="0077039C" w:rsidRDefault="006951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5FA0E188" w14:textId="0872DA1D" w:rsidR="006D0B2D" w:rsidRPr="0077039C" w:rsidRDefault="0086259B" w:rsidP="00186935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Dokumentace skutečného provedení stavby</w:t>
      </w:r>
    </w:p>
    <w:p w14:paraId="39F91970" w14:textId="77777777" w:rsidR="0086259B" w:rsidRPr="0077039C" w:rsidRDefault="0086259B" w:rsidP="0077039C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Dokumentace skutečného provedení stavby bude provedena podle následujících zásad:</w:t>
      </w:r>
    </w:p>
    <w:p w14:paraId="2451C145" w14:textId="77777777" w:rsidR="0086259B" w:rsidRPr="0077039C" w:rsidRDefault="0086259B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do </w:t>
      </w:r>
      <w:r w:rsidR="001F3518" w:rsidRPr="0077039C">
        <w:rPr>
          <w:snapToGrid w:val="0"/>
        </w:rPr>
        <w:t xml:space="preserve">objednatelem předané </w:t>
      </w:r>
      <w:r w:rsidRPr="0077039C">
        <w:rPr>
          <w:snapToGrid w:val="0"/>
        </w:rPr>
        <w:t xml:space="preserve">projektové dokumentace </w:t>
      </w:r>
      <w:r w:rsidR="001F3518" w:rsidRPr="0077039C">
        <w:rPr>
          <w:snapToGrid w:val="0"/>
        </w:rPr>
        <w:t xml:space="preserve">pro zhotovení stavby, </w:t>
      </w:r>
      <w:r w:rsidRPr="0077039C">
        <w:rPr>
          <w:snapToGrid w:val="0"/>
        </w:rPr>
        <w:t>budou zřetelně vyznačeny všechny změny</w:t>
      </w:r>
      <w:r w:rsidR="001F3518" w:rsidRPr="0077039C">
        <w:rPr>
          <w:snapToGrid w:val="0"/>
        </w:rPr>
        <w:t>,</w:t>
      </w:r>
      <w:r w:rsidRPr="0077039C">
        <w:rPr>
          <w:snapToGrid w:val="0"/>
        </w:rPr>
        <w:t xml:space="preserve"> k n</w:t>
      </w:r>
      <w:r w:rsidR="00164844" w:rsidRPr="0077039C">
        <w:rPr>
          <w:snapToGrid w:val="0"/>
        </w:rPr>
        <w:t>i</w:t>
      </w:r>
      <w:r w:rsidRPr="0077039C">
        <w:rPr>
          <w:snapToGrid w:val="0"/>
        </w:rPr>
        <w:t>mž došlo v průběhu zhotovení díla,</w:t>
      </w:r>
    </w:p>
    <w:p w14:paraId="6F7036E6" w14:textId="77777777" w:rsidR="0086259B" w:rsidRPr="0077039C" w:rsidRDefault="00C97251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ty části projektové dokumentace, u kterých nedošlo k žádným změnám, budou označeny nápisem „beze změn“,</w:t>
      </w:r>
    </w:p>
    <w:p w14:paraId="3EF716A8" w14:textId="77777777" w:rsidR="00C97251" w:rsidRPr="0077039C" w:rsidRDefault="00C97251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282D03AC" w14:textId="77777777" w:rsidR="00C97251" w:rsidRPr="0077039C" w:rsidRDefault="00C97251" w:rsidP="0077039C">
      <w:pPr>
        <w:numPr>
          <w:ilvl w:val="1"/>
          <w:numId w:val="5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u výkresů obsahujících změnu proti projektové dokumentaci schválené stavebním úřadem bude umístěn odkaz na doklad, ze kterého bude vyplývat projednání změny s odpovědnou osobou objednatele a její souhlasné stanovisko</w:t>
      </w:r>
      <w:r w:rsidR="001C11F1" w:rsidRPr="0077039C">
        <w:rPr>
          <w:snapToGrid w:val="0"/>
        </w:rPr>
        <w:t xml:space="preserve"> </w:t>
      </w:r>
      <w:r w:rsidR="00A448CA" w:rsidRPr="0077039C">
        <w:rPr>
          <w:snapToGrid w:val="0"/>
        </w:rPr>
        <w:t>případně na doklad, jímž byla změna povolena příslušným stavebním úřadem či jinou jej nahrazující autoritou.</w:t>
      </w:r>
    </w:p>
    <w:p w14:paraId="36C064B7" w14:textId="78D9C408" w:rsidR="00BE376F" w:rsidRPr="0077039C" w:rsidRDefault="00A448CA" w:rsidP="0077039C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Dokumentaci skutečného provedení stavby zhotovitel předá objednateli 2x v tištěné formě.</w:t>
      </w:r>
    </w:p>
    <w:p w14:paraId="0DE488B7" w14:textId="77777777" w:rsidR="004E6333" w:rsidRPr="0077039C" w:rsidRDefault="0085120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3</w:t>
      </w:r>
    </w:p>
    <w:p w14:paraId="3BC4D02B" w14:textId="77777777" w:rsidR="00186935" w:rsidRDefault="004E6333" w:rsidP="00186935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Termíny plnění</w:t>
      </w:r>
    </w:p>
    <w:p w14:paraId="04500665" w14:textId="5B71E757" w:rsidR="00502AD0" w:rsidRPr="00186935" w:rsidRDefault="000F0CAF" w:rsidP="00186935">
      <w:pPr>
        <w:spacing w:after="120" w:line="276" w:lineRule="auto"/>
        <w:jc w:val="center"/>
        <w:rPr>
          <w:b/>
          <w:snapToGrid w:val="0"/>
        </w:rPr>
      </w:pPr>
      <w:r w:rsidRPr="0077039C">
        <w:rPr>
          <w:rFonts w:eastAsia="Calibri"/>
          <w:lang w:eastAsia="en-US"/>
        </w:rPr>
        <w:t xml:space="preserve">Zhotovitel se zavazuje k řádnému provedení díla ve lhůtě nejpozději do </w:t>
      </w:r>
      <w:r w:rsidR="00502AD0" w:rsidRPr="0077039C">
        <w:rPr>
          <w:rFonts w:eastAsia="Calibri"/>
          <w:lang w:eastAsia="en-US"/>
        </w:rPr>
        <w:t>dvaceti</w:t>
      </w:r>
      <w:r w:rsidRPr="0077039C">
        <w:rPr>
          <w:rFonts w:eastAsia="Calibri"/>
          <w:lang w:eastAsia="en-US"/>
        </w:rPr>
        <w:t xml:space="preserve"> </w:t>
      </w:r>
      <w:r w:rsidR="00502AD0" w:rsidRPr="0077039C">
        <w:rPr>
          <w:rFonts w:eastAsia="Calibri"/>
          <w:lang w:eastAsia="en-US"/>
        </w:rPr>
        <w:t>(20</w:t>
      </w:r>
      <w:r w:rsidRPr="0077039C">
        <w:rPr>
          <w:rFonts w:eastAsia="Calibri"/>
          <w:lang w:eastAsia="en-US"/>
        </w:rPr>
        <w:t xml:space="preserve">) </w:t>
      </w:r>
      <w:r w:rsidR="00502AD0" w:rsidRPr="0077039C">
        <w:rPr>
          <w:rFonts w:eastAsia="Calibri"/>
          <w:lang w:eastAsia="en-US"/>
        </w:rPr>
        <w:t>týdnů</w:t>
      </w:r>
      <w:r w:rsidRPr="0077039C">
        <w:rPr>
          <w:rFonts w:eastAsia="Calibri"/>
          <w:lang w:eastAsia="en-US"/>
        </w:rPr>
        <w:t xml:space="preserve"> od předání </w:t>
      </w:r>
      <w:r w:rsidR="00502AD0" w:rsidRPr="0077039C">
        <w:rPr>
          <w:rFonts w:eastAsia="Calibri"/>
          <w:lang w:eastAsia="en-US"/>
        </w:rPr>
        <w:t xml:space="preserve">a převzetí </w:t>
      </w:r>
      <w:r w:rsidRPr="0077039C">
        <w:rPr>
          <w:rFonts w:eastAsia="Calibri"/>
          <w:lang w:eastAsia="en-US"/>
        </w:rPr>
        <w:t>staveniště.</w:t>
      </w:r>
    </w:p>
    <w:p w14:paraId="3A256188" w14:textId="77777777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b/>
          <w:bCs/>
          <w:lang w:eastAsia="en-US"/>
        </w:rPr>
        <w:t>Předání a převzetí staveniště:</w:t>
      </w:r>
    </w:p>
    <w:p w14:paraId="471B8309" w14:textId="77777777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lang w:eastAsia="en-US"/>
        </w:rPr>
        <w:t>nejpozději do 5 kalendářních dnů od písemné výzvy zadavatele (objednatele).</w:t>
      </w:r>
    </w:p>
    <w:p w14:paraId="057EC7F1" w14:textId="77777777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b/>
          <w:bCs/>
          <w:lang w:eastAsia="en-US"/>
        </w:rPr>
        <w:t>Zahájení stavebních prací:</w:t>
      </w:r>
    </w:p>
    <w:p w14:paraId="6BC90998" w14:textId="0DDF500A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lang w:eastAsia="en-US"/>
        </w:rPr>
        <w:lastRenderedPageBreak/>
        <w:t>nejpozději do 5 kalendářních dnů od předání a převzetí staveniště, (červenec 2025).</w:t>
      </w:r>
    </w:p>
    <w:p w14:paraId="51702DDB" w14:textId="77777777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b/>
          <w:bCs/>
          <w:lang w:eastAsia="en-US"/>
        </w:rPr>
        <w:t>Předání dokladů dokládajících provedení stavebních prací v souladu s platnou legislativou:</w:t>
      </w:r>
    </w:p>
    <w:p w14:paraId="4D165608" w14:textId="55426AAB" w:rsidR="0011135C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lang w:eastAsia="en-US"/>
        </w:rPr>
        <w:t>nejpozději do 60 kalendářních dnů od dokončení stavebních prací.</w:t>
      </w:r>
    </w:p>
    <w:p w14:paraId="6CEF4712" w14:textId="77777777" w:rsidR="00C733A6" w:rsidRPr="0077039C" w:rsidRDefault="00C733A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IV.</w:t>
      </w:r>
    </w:p>
    <w:p w14:paraId="32867966" w14:textId="77777777" w:rsidR="00C733A6" w:rsidRPr="0077039C" w:rsidRDefault="00C733A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Cena díla</w:t>
      </w:r>
    </w:p>
    <w:p w14:paraId="6BEBFB45" w14:textId="77777777" w:rsidR="00C733A6" w:rsidRPr="0077039C" w:rsidRDefault="00C733A6" w:rsidP="0077039C">
      <w:pPr>
        <w:spacing w:after="120" w:line="276" w:lineRule="auto"/>
        <w:jc w:val="center"/>
        <w:rPr>
          <w:b/>
          <w:snapToGrid w:val="0"/>
        </w:rPr>
      </w:pPr>
    </w:p>
    <w:p w14:paraId="3DA0830D" w14:textId="463BFCC8" w:rsidR="00502AD0" w:rsidRPr="0077039C" w:rsidRDefault="00D83956" w:rsidP="0077039C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</w:t>
      </w:r>
      <w:r w:rsidR="00F54B69" w:rsidRPr="0077039C">
        <w:rPr>
          <w:snapToGrid w:val="0"/>
        </w:rPr>
        <w:t>ena za provedení</w:t>
      </w:r>
      <w:r w:rsidRPr="0077039C">
        <w:rPr>
          <w:snapToGrid w:val="0"/>
        </w:rPr>
        <w:t xml:space="preserve"> díla je oběma smluvními stranami sjednána v souladu se zákonem o cenách</w:t>
      </w:r>
      <w:r w:rsidR="008F52F1" w:rsidRPr="0077039C">
        <w:rPr>
          <w:snapToGrid w:val="0"/>
        </w:rPr>
        <w:t xml:space="preserve"> v platném znění</w:t>
      </w:r>
      <w:r w:rsidR="00F54B69" w:rsidRPr="0077039C">
        <w:rPr>
          <w:snapToGrid w:val="0"/>
        </w:rPr>
        <w:t xml:space="preserve">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02AD0" w:rsidRPr="0077039C" w14:paraId="67793C90" w14:textId="1EBC8098" w:rsidTr="00502AD0">
        <w:trPr>
          <w:trHeight w:val="552"/>
        </w:trPr>
        <w:tc>
          <w:tcPr>
            <w:tcW w:w="4644" w:type="dxa"/>
          </w:tcPr>
          <w:p w14:paraId="26B777BC" w14:textId="17C65322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Celková cena díla v Kč bez DPH</w:t>
            </w:r>
          </w:p>
        </w:tc>
        <w:tc>
          <w:tcPr>
            <w:tcW w:w="4644" w:type="dxa"/>
          </w:tcPr>
          <w:p w14:paraId="409E0842" w14:textId="08E692C8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  <w:tr w:rsidR="00502AD0" w:rsidRPr="0077039C" w14:paraId="1A754D07" w14:textId="09AF98EE" w:rsidTr="00502AD0">
        <w:trPr>
          <w:trHeight w:val="552"/>
        </w:trPr>
        <w:tc>
          <w:tcPr>
            <w:tcW w:w="4644" w:type="dxa"/>
          </w:tcPr>
          <w:p w14:paraId="31155547" w14:textId="77777777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Rozpočtová rezerva v Kč ve výši 5 % z celkové ceny díla bez DPH</w:t>
            </w:r>
          </w:p>
        </w:tc>
        <w:tc>
          <w:tcPr>
            <w:tcW w:w="4644" w:type="dxa"/>
          </w:tcPr>
          <w:p w14:paraId="308AAAD8" w14:textId="7496A064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  <w:tr w:rsidR="00502AD0" w:rsidRPr="0077039C" w14:paraId="4D143FC3" w14:textId="52C8E5C7" w:rsidTr="00502AD0">
        <w:trPr>
          <w:trHeight w:val="552"/>
        </w:trPr>
        <w:tc>
          <w:tcPr>
            <w:tcW w:w="4644" w:type="dxa"/>
          </w:tcPr>
          <w:p w14:paraId="2118BCEB" w14:textId="77777777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Celková cena díla v Kč včetně 5 % rezervy bez DPH</w:t>
            </w:r>
          </w:p>
        </w:tc>
        <w:tc>
          <w:tcPr>
            <w:tcW w:w="4644" w:type="dxa"/>
          </w:tcPr>
          <w:p w14:paraId="0023DDD0" w14:textId="51940F1E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  <w:tr w:rsidR="00502AD0" w:rsidRPr="0077039C" w14:paraId="32D40B3E" w14:textId="7B0111DB" w:rsidTr="00502AD0">
        <w:trPr>
          <w:trHeight w:val="552"/>
        </w:trPr>
        <w:tc>
          <w:tcPr>
            <w:tcW w:w="4644" w:type="dxa"/>
          </w:tcPr>
          <w:p w14:paraId="1CDF051E" w14:textId="2E700F74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DPH 21 %</w:t>
            </w:r>
          </w:p>
        </w:tc>
        <w:tc>
          <w:tcPr>
            <w:tcW w:w="4644" w:type="dxa"/>
          </w:tcPr>
          <w:p w14:paraId="7316FF95" w14:textId="3814D63A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  <w:tr w:rsidR="00502AD0" w:rsidRPr="0077039C" w14:paraId="644A81C4" w14:textId="5457FD79" w:rsidTr="00502AD0">
        <w:trPr>
          <w:trHeight w:val="552"/>
        </w:trPr>
        <w:tc>
          <w:tcPr>
            <w:tcW w:w="4644" w:type="dxa"/>
          </w:tcPr>
          <w:p w14:paraId="0BC01DF9" w14:textId="77777777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Celková nabídková cena v Kč vč. DPH</w:t>
            </w:r>
          </w:p>
        </w:tc>
        <w:tc>
          <w:tcPr>
            <w:tcW w:w="4644" w:type="dxa"/>
          </w:tcPr>
          <w:p w14:paraId="4EA3FF05" w14:textId="126B513B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</w:tbl>
    <w:p w14:paraId="0EA13DB6" w14:textId="77777777" w:rsidR="00D83956" w:rsidRPr="0077039C" w:rsidRDefault="00D83956" w:rsidP="007703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77039C">
        <w:rPr>
          <w:snapToGrid w:val="0"/>
        </w:rPr>
        <w:t>Cena díla je</w:t>
      </w:r>
      <w:r w:rsidR="00746301" w:rsidRPr="0077039C">
        <w:rPr>
          <w:snapToGrid w:val="0"/>
        </w:rPr>
        <w:t xml:space="preserve"> stanovena na základě zadávací</w:t>
      </w:r>
      <w:r w:rsidRPr="0077039C">
        <w:rPr>
          <w:snapToGrid w:val="0"/>
        </w:rPr>
        <w:t xml:space="preserve"> </w:t>
      </w:r>
      <w:r w:rsidR="00C733A6" w:rsidRPr="0077039C">
        <w:rPr>
          <w:snapToGrid w:val="0"/>
        </w:rPr>
        <w:t xml:space="preserve">dokumentace předané </w:t>
      </w:r>
      <w:r w:rsidRPr="0077039C">
        <w:rPr>
          <w:snapToGrid w:val="0"/>
        </w:rPr>
        <w:t>objednatele</w:t>
      </w:r>
      <w:r w:rsidR="00F93987" w:rsidRPr="0077039C">
        <w:rPr>
          <w:snapToGrid w:val="0"/>
        </w:rPr>
        <w:t>m</w:t>
      </w:r>
      <w:r w:rsidR="00C733A6" w:rsidRPr="0077039C">
        <w:rPr>
          <w:snapToGrid w:val="0"/>
        </w:rPr>
        <w:t xml:space="preserve"> zhotoviteli v zadávacím řízení.</w:t>
      </w:r>
      <w:r w:rsidRPr="0077039C">
        <w:rPr>
          <w:snapToGrid w:val="0"/>
        </w:rPr>
        <w:t xml:space="preserve"> Pro obsah ceny díla je rozhodující soupis prací, dodávek a služeb včetně výkazu výměr.</w:t>
      </w:r>
    </w:p>
    <w:p w14:paraId="5AC934CD" w14:textId="77777777" w:rsidR="00D83956" w:rsidRPr="0077039C" w:rsidRDefault="00D83956" w:rsidP="0077039C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Cena díla obsahuje veškeré náklady a zisk zhotovitele nezbytné k řádnému a včasnému provedení díla.</w:t>
      </w:r>
    </w:p>
    <w:p w14:paraId="73FB7376" w14:textId="77777777" w:rsidR="00D83956" w:rsidRPr="0077039C" w:rsidRDefault="00D83956" w:rsidP="0077039C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Cena díla obsahuje mimo vlastní provedení díla také náklady zejména na:</w:t>
      </w:r>
    </w:p>
    <w:p w14:paraId="108971A7" w14:textId="77777777" w:rsidR="00D83956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vybudování, provoz, udržování a odstranění zařízení staveniště,</w:t>
      </w:r>
    </w:p>
    <w:p w14:paraId="03D9C9D8" w14:textId="77777777" w:rsidR="000D10FC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zabezpečení bezpečnosti a hygieny práce,</w:t>
      </w:r>
    </w:p>
    <w:p w14:paraId="55212375" w14:textId="77777777" w:rsidR="000D10FC" w:rsidRPr="0077039C" w:rsidRDefault="000D10FC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zabezpečení ochrany stávajících zařízení dle pokynů uživatelů zařízení proti mechanickému poškození, prašnosti a jiných negativních vlivů vznikajících při zhotovování díla. </w:t>
      </w:r>
    </w:p>
    <w:p w14:paraId="735A1DFC" w14:textId="77777777" w:rsidR="00D83956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opatření k ochraně životního prostředí,</w:t>
      </w:r>
    </w:p>
    <w:p w14:paraId="633D4E9F" w14:textId="77777777" w:rsidR="00D83956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náklady na sjednaná pojištění</w:t>
      </w:r>
    </w:p>
    <w:p w14:paraId="41FE1030" w14:textId="77777777" w:rsidR="00D83956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podmínek pro činnost</w:t>
      </w:r>
      <w:r w:rsidR="00E8615B" w:rsidRPr="0077039C">
        <w:rPr>
          <w:snapToGrid w:val="0"/>
        </w:rPr>
        <w:t xml:space="preserve"> autorského a technického dozoru,</w:t>
      </w:r>
    </w:p>
    <w:p w14:paraId="4ABFE6E4" w14:textId="77777777" w:rsidR="00E8615B" w:rsidRPr="0077039C" w:rsidRDefault="00E8615B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koordinační a kompletační činnost,</w:t>
      </w:r>
    </w:p>
    <w:p w14:paraId="3F09906B" w14:textId="77777777" w:rsidR="00E8615B" w:rsidRPr="0077039C" w:rsidRDefault="00E8615B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poplatky spojené se záborem veřejného prostranství</w:t>
      </w:r>
      <w:r w:rsidR="00B55383" w:rsidRPr="0077039C">
        <w:rPr>
          <w:snapToGrid w:val="0"/>
        </w:rPr>
        <w:t>, odvozem a uložením odpadu,</w:t>
      </w:r>
    </w:p>
    <w:p w14:paraId="6CF63FAC" w14:textId="77777777" w:rsidR="00B55383" w:rsidRPr="0077039C" w:rsidRDefault="00B55383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nezbytných dopravních opatření,</w:t>
      </w:r>
    </w:p>
    <w:p w14:paraId="3DF58B6B" w14:textId="77777777" w:rsidR="00B55383" w:rsidRPr="0077039C" w:rsidRDefault="00B55383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všech nutných zkoušek</w:t>
      </w:r>
    </w:p>
    <w:p w14:paraId="0FF24AEF" w14:textId="77777777" w:rsidR="00B55383" w:rsidRPr="0077039C" w:rsidRDefault="00B55383" w:rsidP="0077039C">
      <w:pPr>
        <w:numPr>
          <w:ilvl w:val="1"/>
          <w:numId w:val="5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součinnost v řízení se stavebním úřadem o užívání dokončené stavby, případně o vydání kolaudačního souhlasu.</w:t>
      </w:r>
    </w:p>
    <w:p w14:paraId="5D317C1A" w14:textId="77777777" w:rsidR="00B55383" w:rsidRPr="0077039C" w:rsidRDefault="00B55383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Cena díla obsahuje i náklady související s plněním dohodnutých platebních podmínek.</w:t>
      </w:r>
    </w:p>
    <w:p w14:paraId="4E72E403" w14:textId="77777777" w:rsidR="00B55383" w:rsidRPr="0077039C" w:rsidRDefault="00380E5E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Cena díla obsahuje předpokládaný vývoj cen vstupních nákladů a předpokládané zvýšení ceny v závislosti na čase plnění, a to až do termínu dokončení díla sjednaného ve smlouvě.</w:t>
      </w:r>
    </w:p>
    <w:p w14:paraId="28A21684" w14:textId="77777777" w:rsidR="00380E5E" w:rsidRPr="0077039C" w:rsidRDefault="00380E5E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Zhotovitelem oceněný soupis prací, dodávek a služeb tvoří položkový rozpočet. Položkové rozpočty stavebních objektů a provozních souborů slouží k vykazování finančních objemů měsíčních soupisů provedených prací a k ocenění víceprací a méněprací či změn</w:t>
      </w:r>
      <w:r w:rsidR="00322163" w:rsidRPr="0077039C">
        <w:rPr>
          <w:snapToGrid w:val="0"/>
        </w:rPr>
        <w:t>.</w:t>
      </w:r>
      <w:r w:rsidR="005D4829" w:rsidRPr="0077039C">
        <w:rPr>
          <w:snapToGrid w:val="0"/>
        </w:rPr>
        <w:t xml:space="preserve"> </w:t>
      </w:r>
    </w:p>
    <w:p w14:paraId="6D468E1B" w14:textId="77777777" w:rsidR="00322163" w:rsidRPr="0077039C" w:rsidRDefault="00322163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Cenu díla lze měnit pouze z</w:t>
      </w:r>
      <w:r w:rsidR="005104FA" w:rsidRPr="0077039C">
        <w:rPr>
          <w:snapToGrid w:val="0"/>
        </w:rPr>
        <w:t xml:space="preserve">a podmínek uvedených v části </w:t>
      </w:r>
      <w:r w:rsidR="00DD797F" w:rsidRPr="0077039C">
        <w:rPr>
          <w:snapToGrid w:val="0"/>
        </w:rPr>
        <w:t>V</w:t>
      </w:r>
      <w:r w:rsidRPr="0077039C">
        <w:rPr>
          <w:snapToGrid w:val="0"/>
        </w:rPr>
        <w:t>. Změna ceny.</w:t>
      </w:r>
    </w:p>
    <w:p w14:paraId="5361C274" w14:textId="4025197A" w:rsidR="004465C9" w:rsidRPr="0077039C" w:rsidRDefault="00CA26D0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pacing w:val="-2"/>
        </w:rPr>
        <w:t>Výš</w:t>
      </w:r>
      <w:r w:rsidRPr="0077039C">
        <w:t>e</w:t>
      </w:r>
      <w:r w:rsidRPr="0077039C">
        <w:rPr>
          <w:spacing w:val="20"/>
        </w:rPr>
        <w:t xml:space="preserve"> </w:t>
      </w:r>
      <w:r w:rsidRPr="0077039C">
        <w:t>uvedená</w:t>
      </w:r>
      <w:r w:rsidRPr="0077039C">
        <w:rPr>
          <w:spacing w:val="21"/>
        </w:rPr>
        <w:t xml:space="preserve"> </w:t>
      </w:r>
      <w:r w:rsidRPr="0077039C">
        <w:rPr>
          <w:spacing w:val="3"/>
        </w:rPr>
        <w:t>r</w:t>
      </w:r>
      <w:r w:rsidRPr="0077039C">
        <w:rPr>
          <w:spacing w:val="-7"/>
        </w:rPr>
        <w:t>e</w:t>
      </w:r>
      <w:r w:rsidRPr="0077039C">
        <w:rPr>
          <w:spacing w:val="-2"/>
        </w:rPr>
        <w:t>ze</w:t>
      </w:r>
      <w:r w:rsidRPr="0077039C">
        <w:rPr>
          <w:spacing w:val="8"/>
        </w:rPr>
        <w:t>r</w:t>
      </w:r>
      <w:r w:rsidRPr="0077039C">
        <w:rPr>
          <w:spacing w:val="-1"/>
        </w:rPr>
        <w:t>v</w:t>
      </w:r>
      <w:r w:rsidRPr="0077039C">
        <w:t>a</w:t>
      </w:r>
      <w:r w:rsidRPr="0077039C">
        <w:rPr>
          <w:spacing w:val="21"/>
        </w:rPr>
        <w:t xml:space="preserve"> </w:t>
      </w:r>
      <w:r w:rsidRPr="0077039C">
        <w:rPr>
          <w:spacing w:val="-3"/>
        </w:rPr>
        <w:t>v</w:t>
      </w:r>
      <w:r w:rsidRPr="0077039C">
        <w:t>e</w:t>
      </w:r>
      <w:r w:rsidRPr="0077039C">
        <w:rPr>
          <w:spacing w:val="18"/>
        </w:rPr>
        <w:t xml:space="preserve"> </w:t>
      </w:r>
      <w:r w:rsidRPr="0077039C">
        <w:rPr>
          <w:spacing w:val="-1"/>
        </w:rPr>
        <w:t>výš</w:t>
      </w:r>
      <w:r w:rsidRPr="0077039C">
        <w:t>i</w:t>
      </w:r>
      <w:r w:rsidRPr="0077039C">
        <w:rPr>
          <w:spacing w:val="21"/>
        </w:rPr>
        <w:t xml:space="preserve"> </w:t>
      </w:r>
      <w:r w:rsidR="00632A06" w:rsidRPr="0077039C">
        <w:rPr>
          <w:spacing w:val="-1"/>
        </w:rPr>
        <w:t>5</w:t>
      </w:r>
      <w:r w:rsidRPr="0077039C">
        <w:rPr>
          <w:spacing w:val="-1"/>
        </w:rPr>
        <w:t xml:space="preserve"> </w:t>
      </w:r>
      <w:r w:rsidRPr="0077039C">
        <w:t>%</w:t>
      </w:r>
      <w:r w:rsidRPr="0077039C">
        <w:rPr>
          <w:spacing w:val="21"/>
        </w:rPr>
        <w:t xml:space="preserve"> </w:t>
      </w:r>
      <w:r w:rsidRPr="0077039C">
        <w:t>z</w:t>
      </w:r>
      <w:r w:rsidRPr="0077039C">
        <w:rPr>
          <w:spacing w:val="1"/>
        </w:rPr>
        <w:t xml:space="preserve"> </w:t>
      </w:r>
      <w:r w:rsidRPr="0077039C">
        <w:rPr>
          <w:spacing w:val="-2"/>
        </w:rPr>
        <w:t>cen</w:t>
      </w:r>
      <w:r w:rsidRPr="0077039C">
        <w:t>y</w:t>
      </w:r>
      <w:r w:rsidRPr="0077039C">
        <w:rPr>
          <w:spacing w:val="24"/>
        </w:rPr>
        <w:t xml:space="preserve"> </w:t>
      </w:r>
      <w:r w:rsidRPr="0077039C">
        <w:rPr>
          <w:spacing w:val="-1"/>
        </w:rPr>
        <w:t>díl</w:t>
      </w:r>
      <w:r w:rsidRPr="0077039C">
        <w:t>a</w:t>
      </w:r>
      <w:r w:rsidRPr="0077039C">
        <w:rPr>
          <w:spacing w:val="20"/>
        </w:rPr>
        <w:t xml:space="preserve"> </w:t>
      </w:r>
      <w:r w:rsidRPr="0077039C">
        <w:rPr>
          <w:spacing w:val="-3"/>
        </w:rPr>
        <w:t>j</w:t>
      </w:r>
      <w:r w:rsidRPr="0077039C">
        <w:t>e</w:t>
      </w:r>
      <w:r w:rsidRPr="0077039C">
        <w:rPr>
          <w:spacing w:val="19"/>
        </w:rPr>
        <w:t xml:space="preserve"> </w:t>
      </w:r>
      <w:r w:rsidRPr="0077039C">
        <w:t>určena</w:t>
      </w:r>
      <w:r w:rsidRPr="0077039C">
        <w:rPr>
          <w:spacing w:val="22"/>
        </w:rPr>
        <w:t xml:space="preserve"> </w:t>
      </w:r>
      <w:r w:rsidRPr="0077039C">
        <w:rPr>
          <w:spacing w:val="-2"/>
        </w:rPr>
        <w:t>pouz</w:t>
      </w:r>
      <w:r w:rsidRPr="0077039C">
        <w:t>e</w:t>
      </w:r>
      <w:r w:rsidRPr="0077039C">
        <w:rPr>
          <w:spacing w:val="25"/>
        </w:rPr>
        <w:t xml:space="preserve"> </w:t>
      </w:r>
      <w:r w:rsidRPr="0077039C">
        <w:rPr>
          <w:spacing w:val="-1"/>
        </w:rPr>
        <w:t>n</w:t>
      </w:r>
      <w:r w:rsidRPr="0077039C">
        <w:t>a</w:t>
      </w:r>
      <w:r w:rsidRPr="0077039C">
        <w:rPr>
          <w:spacing w:val="21"/>
        </w:rPr>
        <w:t xml:space="preserve"> </w:t>
      </w:r>
      <w:r w:rsidRPr="0077039C">
        <w:rPr>
          <w:spacing w:val="-1"/>
        </w:rPr>
        <w:t>vícepráce</w:t>
      </w:r>
      <w:r w:rsidRPr="0077039C">
        <w:t>,</w:t>
      </w:r>
      <w:r w:rsidRPr="0077039C">
        <w:rPr>
          <w:spacing w:val="21"/>
        </w:rPr>
        <w:t xml:space="preserve"> </w:t>
      </w:r>
      <w:r w:rsidRPr="0077039C">
        <w:rPr>
          <w:spacing w:val="-5"/>
        </w:rPr>
        <w:t>k</w:t>
      </w:r>
      <w:r w:rsidRPr="0077039C">
        <w:rPr>
          <w:spacing w:val="6"/>
        </w:rPr>
        <w:t>t</w:t>
      </w:r>
      <w:r w:rsidRPr="0077039C">
        <w:rPr>
          <w:spacing w:val="-7"/>
        </w:rPr>
        <w:t>e</w:t>
      </w:r>
      <w:r w:rsidRPr="0077039C">
        <w:rPr>
          <w:spacing w:val="8"/>
        </w:rPr>
        <w:t>r</w:t>
      </w:r>
      <w:r w:rsidRPr="0077039C">
        <w:t>é</w:t>
      </w:r>
      <w:r w:rsidRPr="0077039C">
        <w:rPr>
          <w:spacing w:val="15"/>
        </w:rPr>
        <w:t xml:space="preserve"> </w:t>
      </w:r>
      <w:r w:rsidRPr="0077039C">
        <w:rPr>
          <w:spacing w:val="-1"/>
        </w:rPr>
        <w:t>budo</w:t>
      </w:r>
      <w:r w:rsidRPr="0077039C">
        <w:t>u</w:t>
      </w:r>
      <w:r w:rsidRPr="0077039C">
        <w:rPr>
          <w:spacing w:val="21"/>
        </w:rPr>
        <w:t xml:space="preserve"> </w:t>
      </w:r>
      <w:r w:rsidRPr="0077039C">
        <w:t>představovat objektivní,</w:t>
      </w:r>
      <w:r w:rsidRPr="0077039C">
        <w:rPr>
          <w:spacing w:val="26"/>
        </w:rPr>
        <w:t xml:space="preserve"> </w:t>
      </w:r>
      <w:r w:rsidRPr="0077039C">
        <w:rPr>
          <w:spacing w:val="-1"/>
        </w:rPr>
        <w:t>věcn</w:t>
      </w:r>
      <w:r w:rsidRPr="0077039C">
        <w:t>ě</w:t>
      </w:r>
      <w:r w:rsidRPr="0077039C">
        <w:rPr>
          <w:spacing w:val="20"/>
        </w:rPr>
        <w:t xml:space="preserve"> </w:t>
      </w:r>
      <w:r w:rsidRPr="0077039C">
        <w:t>správné</w:t>
      </w:r>
      <w:r w:rsidRPr="0077039C">
        <w:rPr>
          <w:spacing w:val="22"/>
        </w:rPr>
        <w:t xml:space="preserve"> </w:t>
      </w:r>
      <w:r w:rsidRPr="0077039C">
        <w:t>a</w:t>
      </w:r>
      <w:r w:rsidRPr="0077039C">
        <w:rPr>
          <w:spacing w:val="29"/>
        </w:rPr>
        <w:t xml:space="preserve"> </w:t>
      </w:r>
      <w:r w:rsidRPr="0077039C">
        <w:rPr>
          <w:spacing w:val="-2"/>
        </w:rPr>
        <w:t>nep</w:t>
      </w:r>
      <w:r w:rsidRPr="0077039C">
        <w:rPr>
          <w:spacing w:val="8"/>
        </w:rPr>
        <w:t>ř</w:t>
      </w:r>
      <w:r w:rsidRPr="0077039C">
        <w:rPr>
          <w:spacing w:val="-1"/>
        </w:rPr>
        <w:t>edvídateln</w:t>
      </w:r>
      <w:r w:rsidRPr="0077039C">
        <w:t>é</w:t>
      </w:r>
      <w:r w:rsidRPr="0077039C">
        <w:rPr>
          <w:spacing w:val="25"/>
        </w:rPr>
        <w:t xml:space="preserve"> </w:t>
      </w:r>
      <w:r w:rsidRPr="0077039C">
        <w:rPr>
          <w:spacing w:val="-1"/>
        </w:rPr>
        <w:t>náklady</w:t>
      </w:r>
      <w:r w:rsidRPr="0077039C">
        <w:t>,</w:t>
      </w:r>
      <w:r w:rsidRPr="0077039C">
        <w:rPr>
          <w:spacing w:val="26"/>
        </w:rPr>
        <w:t xml:space="preserve"> </w:t>
      </w:r>
      <w:r w:rsidRPr="0077039C">
        <w:rPr>
          <w:spacing w:val="-1"/>
        </w:rPr>
        <w:t>nutn</w:t>
      </w:r>
      <w:r w:rsidRPr="0077039C">
        <w:t>é</w:t>
      </w:r>
      <w:r w:rsidRPr="0077039C">
        <w:rPr>
          <w:spacing w:val="21"/>
        </w:rPr>
        <w:t xml:space="preserve"> </w:t>
      </w:r>
      <w:r w:rsidRPr="0077039C">
        <w:rPr>
          <w:spacing w:val="1"/>
        </w:rPr>
        <w:t>pr</w:t>
      </w:r>
      <w:r w:rsidRPr="0077039C">
        <w:t>o</w:t>
      </w:r>
      <w:r w:rsidRPr="0077039C">
        <w:rPr>
          <w:spacing w:val="23"/>
        </w:rPr>
        <w:t xml:space="preserve"> </w:t>
      </w:r>
      <w:r w:rsidRPr="0077039C">
        <w:rPr>
          <w:spacing w:val="3"/>
        </w:rPr>
        <w:t>r</w:t>
      </w:r>
      <w:r w:rsidRPr="0077039C">
        <w:rPr>
          <w:spacing w:val="-7"/>
        </w:rPr>
        <w:t>e</w:t>
      </w:r>
      <w:r w:rsidRPr="0077039C">
        <w:t>alizaci</w:t>
      </w:r>
      <w:r w:rsidRPr="0077039C">
        <w:rPr>
          <w:spacing w:val="26"/>
        </w:rPr>
        <w:t xml:space="preserve"> </w:t>
      </w:r>
      <w:r w:rsidR="003B360C" w:rsidRPr="0077039C">
        <w:t>díla,</w:t>
      </w:r>
      <w:r w:rsidRPr="0077039C">
        <w:rPr>
          <w:spacing w:val="22"/>
        </w:rPr>
        <w:t xml:space="preserve"> </w:t>
      </w:r>
      <w:r w:rsidRPr="0077039C">
        <w:t>a</w:t>
      </w:r>
      <w:r w:rsidRPr="0077039C">
        <w:rPr>
          <w:spacing w:val="25"/>
        </w:rPr>
        <w:t xml:space="preserve"> </w:t>
      </w:r>
      <w:r w:rsidRPr="0077039C">
        <w:t>tedy</w:t>
      </w:r>
      <w:r w:rsidRPr="0077039C">
        <w:rPr>
          <w:spacing w:val="26"/>
        </w:rPr>
        <w:t xml:space="preserve"> </w:t>
      </w:r>
      <w:r w:rsidRPr="0077039C">
        <w:t>k</w:t>
      </w:r>
      <w:r w:rsidRPr="0077039C">
        <w:rPr>
          <w:spacing w:val="22"/>
        </w:rPr>
        <w:t xml:space="preserve"> </w:t>
      </w:r>
      <w:r w:rsidRPr="0077039C">
        <w:rPr>
          <w:spacing w:val="-1"/>
        </w:rPr>
        <w:t>naplněn</w:t>
      </w:r>
      <w:r w:rsidRPr="0077039C">
        <w:t>í</w:t>
      </w:r>
      <w:r w:rsidRPr="0077039C">
        <w:rPr>
          <w:spacing w:val="26"/>
        </w:rPr>
        <w:t xml:space="preserve"> </w:t>
      </w:r>
      <w:r w:rsidRPr="0077039C">
        <w:t>cílů</w:t>
      </w:r>
      <w:r w:rsidRPr="0077039C">
        <w:rPr>
          <w:spacing w:val="22"/>
        </w:rPr>
        <w:t xml:space="preserve"> </w:t>
      </w:r>
      <w:r w:rsidRPr="0077039C">
        <w:t>a parametrů projektu. Zhotoviteli nevzniká automaticky nárok na uhrazení víceprací.</w:t>
      </w:r>
    </w:p>
    <w:p w14:paraId="686DB920" w14:textId="77777777" w:rsidR="00322163" w:rsidRPr="0077039C" w:rsidRDefault="005104F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 xml:space="preserve">Část </w:t>
      </w:r>
      <w:r w:rsidR="00322163" w:rsidRPr="0077039C">
        <w:rPr>
          <w:b/>
          <w:snapToGrid w:val="0"/>
          <w:sz w:val="28"/>
          <w:szCs w:val="28"/>
        </w:rPr>
        <w:t>V.</w:t>
      </w:r>
    </w:p>
    <w:p w14:paraId="5463EA6C" w14:textId="77777777" w:rsidR="00322163" w:rsidRPr="0077039C" w:rsidRDefault="00322163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Změna ceny</w:t>
      </w:r>
    </w:p>
    <w:p w14:paraId="18251D5C" w14:textId="77777777" w:rsidR="00322163" w:rsidRPr="0077039C" w:rsidRDefault="00322163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ke každé změně v množství nebo kvalitě prováděných prací, která je zapsána a odsouhlasena ve stavebním deníku, zpracovat změnový list, který je podkladem pro zpracování dodatku smlouvy.</w:t>
      </w:r>
    </w:p>
    <w:p w14:paraId="62E40A04" w14:textId="77777777" w:rsidR="00322163" w:rsidRPr="0077039C" w:rsidRDefault="00322163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Změna ceny díla je možná pouze při vzniku následujících okolností:</w:t>
      </w:r>
    </w:p>
    <w:p w14:paraId="6161331D" w14:textId="77777777" w:rsidR="00322163" w:rsidRPr="0077039C" w:rsidRDefault="00322163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víceprací – zhotovitel provede práce, dodávky nebo služby, které nejsou zahrnuté v předmětu díla dle smlouvy ani jejich cena ve sjednané ceně a zhotovitel se s objednatelem dohodl na provedení prací (vyžádané vícepráce),</w:t>
      </w:r>
    </w:p>
    <w:p w14:paraId="68F2BC72" w14:textId="77777777" w:rsidR="00322163" w:rsidRPr="0077039C" w:rsidRDefault="00322163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méněprací – zhotovitel neprovede práce, dodávky nebo služby, které jsou zahrnuté v předmětu díla a jejich cena ve sjednané ceně a objednatel jejich vyjmutí z předmětu díla požaduje, aniž by byl ohrožen výsledek sjednaných zkoušek a kompletnost díla,</w:t>
      </w:r>
    </w:p>
    <w:p w14:paraId="4334443F" w14:textId="77777777" w:rsidR="00322163" w:rsidRPr="0077039C" w:rsidRDefault="001871BD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při realizaci díla se vyskytnou skutečnosti, které nebyly v době sjednání smlouvy </w:t>
      </w:r>
      <w:r w:rsidR="000C71A4" w:rsidRPr="0077039C">
        <w:rPr>
          <w:snapToGrid w:val="0"/>
        </w:rPr>
        <w:t>z</w:t>
      </w:r>
      <w:r w:rsidR="0038772A" w:rsidRPr="0077039C">
        <w:rPr>
          <w:snapToGrid w:val="0"/>
        </w:rPr>
        <w:t>námi</w:t>
      </w:r>
      <w:r w:rsidR="008A6A42" w:rsidRPr="0077039C">
        <w:rPr>
          <w:snapToGrid w:val="0"/>
        </w:rPr>
        <w:t>, a zhotovitel</w:t>
      </w:r>
      <w:r w:rsidRPr="0077039C">
        <w:rPr>
          <w:snapToGrid w:val="0"/>
        </w:rPr>
        <w:t xml:space="preserve"> je nezavinil ani nemohl předvídat a tyto skutečnosti mají prokazatelný vliv na cenu díla (vynucené vícepráce)</w:t>
      </w:r>
    </w:p>
    <w:p w14:paraId="472AEEC4" w14:textId="77777777" w:rsidR="00551FD1" w:rsidRPr="0077039C" w:rsidRDefault="00551FD1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při kontrole projektové dokumentace zjistí zhotovitel vady, nebo její nevhodnost či neúplnost (dále jen vady projektové dokumentace), které mají vliv na sjednanou cenu díla.</w:t>
      </w:r>
    </w:p>
    <w:p w14:paraId="5516B2CA" w14:textId="77777777" w:rsidR="001871BD" w:rsidRPr="0077039C" w:rsidRDefault="00EF11F4" w:rsidP="0077039C">
      <w:pPr>
        <w:numPr>
          <w:ilvl w:val="1"/>
          <w:numId w:val="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při realizaci stavby se zjistí skutečnosti odlišné od</w:t>
      </w:r>
      <w:r w:rsidR="001871BD" w:rsidRPr="0077039C">
        <w:rPr>
          <w:snapToGrid w:val="0"/>
        </w:rPr>
        <w:t xml:space="preserve"> projektové </w:t>
      </w:r>
      <w:r w:rsidRPr="0077039C">
        <w:rPr>
          <w:snapToGrid w:val="0"/>
        </w:rPr>
        <w:t>dokumentace předané objednatelem</w:t>
      </w:r>
    </w:p>
    <w:p w14:paraId="62D5C433" w14:textId="77777777" w:rsidR="001871BD" w:rsidRPr="0077039C" w:rsidRDefault="001871BD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Změna ceny díla z důvodu víceprací:</w:t>
      </w:r>
    </w:p>
    <w:p w14:paraId="3DD4CA0B" w14:textId="77777777" w:rsidR="00F6777D" w:rsidRPr="0077039C" w:rsidRDefault="001871BD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provede ocenění soupisu sta</w:t>
      </w:r>
      <w:r w:rsidR="0002394E" w:rsidRPr="0077039C">
        <w:rPr>
          <w:snapToGrid w:val="0"/>
        </w:rPr>
        <w:t>vebních prací, dodávek a služeb</w:t>
      </w:r>
      <w:r w:rsidR="001E5ED3" w:rsidRPr="0077039C">
        <w:rPr>
          <w:snapToGrid w:val="0"/>
        </w:rPr>
        <w:t xml:space="preserve"> včetně výkazu výměr</w:t>
      </w:r>
      <w:r w:rsidR="0002394E" w:rsidRPr="0077039C">
        <w:rPr>
          <w:snapToGrid w:val="0"/>
        </w:rPr>
        <w:t xml:space="preserve"> (</w:t>
      </w:r>
      <w:r w:rsidRPr="0077039C">
        <w:rPr>
          <w:snapToGrid w:val="0"/>
        </w:rPr>
        <w:t>odsouhla</w:t>
      </w:r>
      <w:r w:rsidR="0002394E" w:rsidRPr="0077039C">
        <w:rPr>
          <w:snapToGrid w:val="0"/>
        </w:rPr>
        <w:t>seného oběma smluvními stranami)</w:t>
      </w:r>
      <w:r w:rsidR="00164844" w:rsidRPr="0077039C">
        <w:rPr>
          <w:snapToGrid w:val="0"/>
        </w:rPr>
        <w:t>,</w:t>
      </w:r>
      <w:r w:rsidRPr="0077039C">
        <w:rPr>
          <w:snapToGrid w:val="0"/>
        </w:rPr>
        <w:t xml:space="preserve"> jež mají být provedeny navíc, s odpočtem těch prací, jež </w:t>
      </w:r>
      <w:r w:rsidR="00FC1C35" w:rsidRPr="0077039C">
        <w:rPr>
          <w:snapToGrid w:val="0"/>
        </w:rPr>
        <w:t>mají být vypuštěny či nahrazeny. Ocenění bude provedeno</w:t>
      </w:r>
      <w:r w:rsidR="00E40A38" w:rsidRPr="0077039C">
        <w:rPr>
          <w:snapToGrid w:val="0"/>
        </w:rPr>
        <w:t xml:space="preserve"> </w:t>
      </w:r>
      <w:r w:rsidR="00FC1C35" w:rsidRPr="0077039C">
        <w:rPr>
          <w:snapToGrid w:val="0"/>
        </w:rPr>
        <w:t xml:space="preserve">jednotkovými cenami dle položkového rozpočtu. </w:t>
      </w:r>
      <w:r w:rsidR="00D454D1" w:rsidRPr="0077039C">
        <w:rPr>
          <w:snapToGrid w:val="0"/>
        </w:rPr>
        <w:t>V případě, že bude jednotková ce</w:t>
      </w:r>
      <w:r w:rsidR="00720060" w:rsidRPr="0077039C">
        <w:rPr>
          <w:snapToGrid w:val="0"/>
        </w:rPr>
        <w:t>na dle rozpočtu vyšší o více než 50% ceny</w:t>
      </w:r>
      <w:r w:rsidR="00D454D1" w:rsidRPr="0077039C">
        <w:rPr>
          <w:snapToGrid w:val="0"/>
        </w:rPr>
        <w:t>, která by by</w:t>
      </w:r>
      <w:r w:rsidR="00ED1C34" w:rsidRPr="0077039C">
        <w:rPr>
          <w:snapToGrid w:val="0"/>
        </w:rPr>
        <w:t xml:space="preserve">la stanovena podle </w:t>
      </w:r>
      <w:proofErr w:type="spellStart"/>
      <w:proofErr w:type="gramStart"/>
      <w:r w:rsidR="00ED1C34" w:rsidRPr="0077039C">
        <w:rPr>
          <w:snapToGrid w:val="0"/>
        </w:rPr>
        <w:t>č</w:t>
      </w:r>
      <w:r w:rsidR="00206D5B" w:rsidRPr="0077039C">
        <w:rPr>
          <w:snapToGrid w:val="0"/>
        </w:rPr>
        <w:t>l</w:t>
      </w:r>
      <w:r w:rsidR="00ED1C34" w:rsidRPr="0077039C">
        <w:rPr>
          <w:snapToGrid w:val="0"/>
        </w:rPr>
        <w:t>.</w:t>
      </w:r>
      <w:r w:rsidR="00D759B5" w:rsidRPr="0077039C">
        <w:rPr>
          <w:snapToGrid w:val="0"/>
        </w:rPr>
        <w:t>V</w:t>
      </w:r>
      <w:proofErr w:type="spellEnd"/>
      <w:proofErr w:type="gramEnd"/>
      <w:r w:rsidR="00D759B5" w:rsidRPr="0077039C">
        <w:rPr>
          <w:snapToGrid w:val="0"/>
        </w:rPr>
        <w:t xml:space="preserve"> odst. </w:t>
      </w:r>
      <w:proofErr w:type="gramStart"/>
      <w:r w:rsidR="00D759B5" w:rsidRPr="0077039C">
        <w:rPr>
          <w:snapToGrid w:val="0"/>
        </w:rPr>
        <w:t>3b</w:t>
      </w:r>
      <w:proofErr w:type="gramEnd"/>
      <w:r w:rsidR="00D454D1" w:rsidRPr="0077039C">
        <w:rPr>
          <w:snapToGrid w:val="0"/>
        </w:rPr>
        <w:t xml:space="preserve">), použije zhotovitel pro ocenění takové </w:t>
      </w:r>
      <w:r w:rsidR="00ED1C34" w:rsidRPr="0077039C">
        <w:rPr>
          <w:snapToGrid w:val="0"/>
        </w:rPr>
        <w:t>položky cenu podle č.</w:t>
      </w:r>
      <w:r w:rsidR="00D759B5" w:rsidRPr="0077039C">
        <w:rPr>
          <w:snapToGrid w:val="0"/>
        </w:rPr>
        <w:t xml:space="preserve">V odst. </w:t>
      </w:r>
      <w:proofErr w:type="gramStart"/>
      <w:r w:rsidR="00D759B5" w:rsidRPr="0077039C">
        <w:rPr>
          <w:snapToGrid w:val="0"/>
        </w:rPr>
        <w:t>3b</w:t>
      </w:r>
      <w:proofErr w:type="gramEnd"/>
      <w:r w:rsidR="00D454D1" w:rsidRPr="0077039C">
        <w:rPr>
          <w:snapToGrid w:val="0"/>
        </w:rPr>
        <w:t>) zvětšenou koeficientem max. 1,5.</w:t>
      </w:r>
      <w:r w:rsidR="00FC1C35" w:rsidRPr="0077039C">
        <w:rPr>
          <w:snapToGrid w:val="0"/>
        </w:rPr>
        <w:t xml:space="preserve"> </w:t>
      </w:r>
    </w:p>
    <w:p w14:paraId="2757E8F5" w14:textId="77777777" w:rsidR="001871BD" w:rsidRPr="0077039C" w:rsidRDefault="001871BD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pokud práce a dodávky tvořící vícepráce nebudou v položkovém rozpočtu obsaženy, pak zhotovitel použije jednotkové ceny ve výši odpovídající cenám v obecně známých sbornících doporučených cen (např. označení sborníků RTS, a.s. nebo ÚRS Praha, a.s.) </w:t>
      </w:r>
      <w:r w:rsidRPr="0077039C">
        <w:rPr>
          <w:snapToGrid w:val="0"/>
        </w:rPr>
        <w:lastRenderedPageBreak/>
        <w:t>pro to období, ve kterém mají být vícepráce realizovány, přičemž</w:t>
      </w:r>
      <w:r w:rsidR="00F94BFF" w:rsidRPr="0077039C">
        <w:rPr>
          <w:snapToGrid w:val="0"/>
        </w:rPr>
        <w:t xml:space="preserve"> účastníci ve smlouvě dohodnou, který z těchto sborníků budou pro dané případy aplikovat,</w:t>
      </w:r>
    </w:p>
    <w:p w14:paraId="7290B420" w14:textId="77777777" w:rsidR="00DE4A32" w:rsidRPr="0077039C" w:rsidRDefault="00F94BFF" w:rsidP="0077039C">
      <w:pPr>
        <w:numPr>
          <w:ilvl w:val="1"/>
          <w:numId w:val="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na základě dohody mezi objednatelem a zhotovitelem, především v případech, kdy se dané položky stavebních prací, dodávek a služeb v obecně známých sbornících doporučených cen nenabízejí, mohou být jednotkové ceny stanoveny individuální kalkulací zhotovitele,</w:t>
      </w:r>
    </w:p>
    <w:p w14:paraId="345B2783" w14:textId="77777777" w:rsidR="000A66CA" w:rsidRPr="0077039C" w:rsidRDefault="000A66CA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Změna ceny díla z důvodu méněprací</w:t>
      </w:r>
    </w:p>
    <w:p w14:paraId="2807980B" w14:textId="77777777" w:rsidR="000A66CA" w:rsidRPr="0077039C" w:rsidRDefault="000A66CA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zpracuje písemný seznam méněprací</w:t>
      </w:r>
      <w:r w:rsidR="00DF0D2E" w:rsidRPr="0077039C">
        <w:rPr>
          <w:snapToGrid w:val="0"/>
        </w:rPr>
        <w:t>,</w:t>
      </w:r>
      <w:r w:rsidRPr="0077039C">
        <w:rPr>
          <w:snapToGrid w:val="0"/>
        </w:rPr>
        <w:t xml:space="preserve"> formou soupisu stavebních prací dodávek a služeb včetně výkazu výměr, který odsouhlasí s objednatelem,</w:t>
      </w:r>
    </w:p>
    <w:p w14:paraId="4660B477" w14:textId="77777777" w:rsidR="000A66CA" w:rsidRPr="0077039C" w:rsidRDefault="000A66CA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provede ocenění soupisu odsouhlaseného oběma smluvními stranami ve výši jednotkových cen položkových rozpočtů,</w:t>
      </w:r>
    </w:p>
    <w:p w14:paraId="06F8043D" w14:textId="77777777" w:rsidR="000A66CA" w:rsidRPr="0077039C" w:rsidRDefault="000A66CA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 ceně méněprací je nutno zohlednit také odpovídající podíl ostatních nákladů stavby ve výši odpovídající jejich podílu v položkových rozpočtech.</w:t>
      </w:r>
    </w:p>
    <w:p w14:paraId="73C744D1" w14:textId="77777777" w:rsidR="00DF0D2E" w:rsidRPr="0077039C" w:rsidRDefault="00720060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je oprávněn požadovat neprovedení některých prací, nebo jejich provedení ve zmenšeném rozsahu</w:t>
      </w:r>
      <w:r w:rsidR="00F61F0F" w:rsidRPr="0077039C">
        <w:rPr>
          <w:snapToGrid w:val="0"/>
        </w:rPr>
        <w:t>,</w:t>
      </w:r>
      <w:r w:rsidRPr="0077039C">
        <w:rPr>
          <w:snapToGrid w:val="0"/>
        </w:rPr>
        <w:t xml:space="preserve"> případně</w:t>
      </w:r>
      <w:r w:rsidR="00F61F0F" w:rsidRPr="0077039C">
        <w:rPr>
          <w:snapToGrid w:val="0"/>
        </w:rPr>
        <w:t xml:space="preserve"> i záměnu některých materiálů</w:t>
      </w:r>
      <w:r w:rsidR="00B0277C" w:rsidRPr="0077039C">
        <w:rPr>
          <w:snapToGrid w:val="0"/>
        </w:rPr>
        <w:t>,</w:t>
      </w:r>
      <w:r w:rsidR="00F61F0F" w:rsidRPr="0077039C">
        <w:rPr>
          <w:snapToGrid w:val="0"/>
        </w:rPr>
        <w:t xml:space="preserve"> a to pouze za předpokl</w:t>
      </w:r>
      <w:r w:rsidR="00B0277C" w:rsidRPr="0077039C">
        <w:rPr>
          <w:snapToGrid w:val="0"/>
        </w:rPr>
        <w:t>adu, že tím nebudou změněny technické parametry díla a předepsané standardy dle schválené projektové dokumentace. Změny nesmí být v rozporu s požadavky BOZP.</w:t>
      </w:r>
      <w:r w:rsidR="00DF0D2E" w:rsidRPr="0077039C">
        <w:rPr>
          <w:snapToGrid w:val="0"/>
        </w:rPr>
        <w:t xml:space="preserve"> </w:t>
      </w:r>
    </w:p>
    <w:p w14:paraId="4ABBA2E1" w14:textId="7D26F9BD" w:rsidR="00DF0D2E" w:rsidRPr="0077039C" w:rsidRDefault="003C3E64" w:rsidP="0077039C">
      <w:pPr>
        <w:numPr>
          <w:ilvl w:val="1"/>
          <w:numId w:val="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Objednatel je dále oprávněn za méněpráce považovat, u položek jejichž plnění je ve výkazu výměr </w:t>
      </w:r>
      <w:r w:rsidR="00D90381" w:rsidRPr="0077039C">
        <w:rPr>
          <w:snapToGrid w:val="0"/>
        </w:rPr>
        <w:t>určeno procentuální částí určité výměry</w:t>
      </w:r>
      <w:r w:rsidRPr="0077039C">
        <w:rPr>
          <w:snapToGrid w:val="0"/>
        </w:rPr>
        <w:t xml:space="preserve">, </w:t>
      </w:r>
      <w:r w:rsidR="00D90381" w:rsidRPr="0077039C">
        <w:rPr>
          <w:snapToGrid w:val="0"/>
        </w:rPr>
        <w:t xml:space="preserve">rozdíl ve skutečně provedeném a PD a výkazem výměr předpokládanému objemu </w:t>
      </w:r>
      <w:r w:rsidRPr="0077039C">
        <w:rPr>
          <w:snapToGrid w:val="0"/>
        </w:rPr>
        <w:t>prací</w:t>
      </w:r>
      <w:r w:rsidR="00D90381" w:rsidRPr="0077039C">
        <w:rPr>
          <w:snapToGrid w:val="0"/>
        </w:rPr>
        <w:t>.</w:t>
      </w:r>
    </w:p>
    <w:p w14:paraId="1B646B35" w14:textId="77777777" w:rsidR="000A66CA" w:rsidRPr="0077039C" w:rsidRDefault="000A66CA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Změna ceny díla z důvodu prodloužení termínu dokončení díla z důvodu nikoliv na straně zhotovitele:</w:t>
      </w:r>
    </w:p>
    <w:p w14:paraId="76717F15" w14:textId="77777777" w:rsidR="000A66CA" w:rsidRPr="0077039C" w:rsidRDefault="000A66CA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změna ceny se týká pouze prací neprovedených v původních termínech dle harmonogramu</w:t>
      </w:r>
    </w:p>
    <w:p w14:paraId="7B25369F" w14:textId="77777777" w:rsidR="000A66CA" w:rsidRPr="0077039C" w:rsidRDefault="000A66CA" w:rsidP="0077039C">
      <w:pPr>
        <w:numPr>
          <w:ilvl w:val="1"/>
          <w:numId w:val="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jednotkové ceny uvedené v položkovém rozpočtu se pro tyto práce</w:t>
      </w:r>
      <w:r w:rsidR="0019178B" w:rsidRPr="0077039C">
        <w:rPr>
          <w:snapToGrid w:val="0"/>
        </w:rPr>
        <w:t xml:space="preserve"> </w:t>
      </w:r>
      <w:r w:rsidRPr="0077039C">
        <w:rPr>
          <w:snapToGrid w:val="0"/>
        </w:rPr>
        <w:t>přepočtou koeficientem odpovídajícím meziročním nárůstům a s takto navýšenými jednotkovými cenami vypracuje zhotovitel nový položkový rozpočet pro práce prováděné v prodlouženém termínu.</w:t>
      </w:r>
    </w:p>
    <w:p w14:paraId="40EFCE5C" w14:textId="64470651" w:rsidR="00CA26D0" w:rsidRPr="0077039C" w:rsidRDefault="00C244DF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nemá právo domáhat se navýšení ceny díla z důvodů chyb nebo nedostatků v položkovém rozpočtu, pokud jsou tyto chyby důsledkem nepřesného nebo neúplného ocenění soupisu prací, dodávek a služeb včetně výkazu výměr zhotovitelem.</w:t>
      </w:r>
    </w:p>
    <w:p w14:paraId="4ACC72D1" w14:textId="77777777" w:rsidR="008C6609" w:rsidRPr="0077039C" w:rsidRDefault="00C244DF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V</w:t>
      </w:r>
      <w:r w:rsidR="00DE4A32" w:rsidRPr="0077039C">
        <w:rPr>
          <w:b/>
          <w:snapToGrid w:val="0"/>
          <w:sz w:val="28"/>
          <w:szCs w:val="28"/>
        </w:rPr>
        <w:t>I</w:t>
      </w:r>
      <w:r w:rsidRPr="0077039C">
        <w:rPr>
          <w:b/>
          <w:snapToGrid w:val="0"/>
          <w:sz w:val="28"/>
          <w:szCs w:val="28"/>
        </w:rPr>
        <w:t>.</w:t>
      </w:r>
    </w:p>
    <w:p w14:paraId="423BA6E2" w14:textId="13CA395B" w:rsidR="00351524" w:rsidRPr="0077039C" w:rsidRDefault="00C244DF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Platební podmínky</w:t>
      </w:r>
    </w:p>
    <w:p w14:paraId="057E007A" w14:textId="77777777" w:rsidR="00351524" w:rsidRPr="0077039C" w:rsidRDefault="00BF66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</w:t>
      </w:r>
    </w:p>
    <w:p w14:paraId="4DE4E9AA" w14:textId="77777777" w:rsidR="00BF662D" w:rsidRPr="0077039C" w:rsidRDefault="00BF66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Zálohy</w:t>
      </w:r>
    </w:p>
    <w:p w14:paraId="2727C282" w14:textId="50070910" w:rsidR="00CA26D0" w:rsidRPr="0077039C" w:rsidRDefault="0019178B" w:rsidP="0077039C">
      <w:pPr>
        <w:spacing w:after="120" w:line="276" w:lineRule="auto"/>
        <w:jc w:val="center"/>
        <w:rPr>
          <w:snapToGrid w:val="0"/>
        </w:rPr>
      </w:pPr>
      <w:r w:rsidRPr="0077039C">
        <w:rPr>
          <w:snapToGrid w:val="0"/>
        </w:rPr>
        <w:t>Objednatel neposkyt</w:t>
      </w:r>
      <w:r w:rsidR="00EA424F" w:rsidRPr="0077039C">
        <w:rPr>
          <w:snapToGrid w:val="0"/>
        </w:rPr>
        <w:t>uje v průběhu provádění díla</w:t>
      </w:r>
      <w:r w:rsidRPr="0077039C">
        <w:rPr>
          <w:snapToGrid w:val="0"/>
        </w:rPr>
        <w:t xml:space="preserve"> </w:t>
      </w:r>
      <w:r w:rsidR="00EA424F" w:rsidRPr="0077039C">
        <w:rPr>
          <w:snapToGrid w:val="0"/>
        </w:rPr>
        <w:t xml:space="preserve">žádné </w:t>
      </w:r>
      <w:r w:rsidRPr="0077039C">
        <w:rPr>
          <w:snapToGrid w:val="0"/>
        </w:rPr>
        <w:t>záloh</w:t>
      </w:r>
      <w:r w:rsidR="00EA424F" w:rsidRPr="0077039C">
        <w:rPr>
          <w:snapToGrid w:val="0"/>
        </w:rPr>
        <w:t>y</w:t>
      </w:r>
      <w:r w:rsidRPr="0077039C">
        <w:rPr>
          <w:snapToGrid w:val="0"/>
        </w:rPr>
        <w:t>.</w:t>
      </w:r>
    </w:p>
    <w:p w14:paraId="3B5DB584" w14:textId="77777777" w:rsidR="00351524" w:rsidRPr="0077039C" w:rsidRDefault="0035152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</w:t>
      </w:r>
      <w:r w:rsidR="00BF662D" w:rsidRPr="0077039C">
        <w:rPr>
          <w:b/>
          <w:snapToGrid w:val="0"/>
        </w:rPr>
        <w:t>l.</w:t>
      </w:r>
      <w:r w:rsidRPr="0077039C">
        <w:rPr>
          <w:b/>
          <w:snapToGrid w:val="0"/>
        </w:rPr>
        <w:t xml:space="preserve"> </w:t>
      </w:r>
      <w:r w:rsidR="00BF662D" w:rsidRPr="0077039C">
        <w:rPr>
          <w:b/>
          <w:snapToGrid w:val="0"/>
        </w:rPr>
        <w:t>2</w:t>
      </w:r>
    </w:p>
    <w:p w14:paraId="15095CF3" w14:textId="77777777" w:rsidR="00BF662D" w:rsidRPr="0077039C" w:rsidRDefault="00BF66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Fakturace</w:t>
      </w:r>
    </w:p>
    <w:p w14:paraId="233FA182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  <w:color w:val="000000"/>
        </w:rPr>
      </w:pPr>
      <w:r w:rsidRPr="0077039C">
        <w:rPr>
          <w:snapToGrid w:val="0"/>
          <w:color w:val="000000"/>
        </w:rPr>
        <w:lastRenderedPageBreak/>
        <w:t>Cena díla bude hrazena průběžně na základě dílčích faktur, vystavených zhotovitelem</w:t>
      </w:r>
      <w:r w:rsidRPr="0077039C">
        <w:rPr>
          <w:color w:val="000000"/>
        </w:rPr>
        <w:t xml:space="preserve"> podle skutečně provedeného objemu prací. Fakturace bude prováděna měsíčně, vždy k poslednímu dni v měsíci. Z</w:t>
      </w:r>
      <w:r w:rsidRPr="0077039C">
        <w:rPr>
          <w:snapToGrid w:val="0"/>
          <w:color w:val="000000"/>
        </w:rPr>
        <w:t xml:space="preserve">hotovitel předloží objednateli vždy nejpozději </w:t>
      </w:r>
      <w:r w:rsidR="0092584B" w:rsidRPr="0077039C">
        <w:rPr>
          <w:snapToGrid w:val="0"/>
          <w:color w:val="000000"/>
        </w:rPr>
        <w:t>7</w:t>
      </w:r>
      <w:r w:rsidRPr="0077039C">
        <w:rPr>
          <w:snapToGrid w:val="0"/>
          <w:color w:val="000000"/>
        </w:rPr>
        <w:t xml:space="preserve"> dn</w:t>
      </w:r>
      <w:r w:rsidR="009A5518" w:rsidRPr="0077039C">
        <w:rPr>
          <w:snapToGrid w:val="0"/>
          <w:color w:val="000000"/>
        </w:rPr>
        <w:t>ů</w:t>
      </w:r>
      <w:r w:rsidRPr="0077039C">
        <w:rPr>
          <w:snapToGrid w:val="0"/>
          <w:color w:val="000000"/>
        </w:rPr>
        <w:t xml:space="preserve"> před vystavením faktury soupis provedených prací oceněný v souladu se způsobem sjednaným ve smlouvě o dílo. </w:t>
      </w:r>
    </w:p>
    <w:p w14:paraId="5B23B9CA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Objednatel je povinen se k tomuto </w:t>
      </w:r>
      <w:r w:rsidR="009A5518" w:rsidRPr="0077039C">
        <w:rPr>
          <w:snapToGrid w:val="0"/>
        </w:rPr>
        <w:t xml:space="preserve">soupisu vyjádřit nejpozději do </w:t>
      </w:r>
      <w:r w:rsidR="0092584B" w:rsidRPr="0077039C">
        <w:rPr>
          <w:snapToGrid w:val="0"/>
        </w:rPr>
        <w:t>7</w:t>
      </w:r>
      <w:r w:rsidRPr="0077039C">
        <w:rPr>
          <w:snapToGrid w:val="0"/>
        </w:rPr>
        <w:t xml:space="preserve"> dnů ode dne jeho obdržení.</w:t>
      </w:r>
    </w:p>
    <w:p w14:paraId="049B51C1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Odsouhlasený soupis provedených prací je nedílnou součástí faktury. Bez tohoto soupisu je faktura neúplná.</w:t>
      </w:r>
    </w:p>
    <w:p w14:paraId="559C04A5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Objednatel vyzve zhotovitele k doplnění faktury z důvodu neúplnosti nejpozději do </w:t>
      </w:r>
      <w:r w:rsidR="00A35431" w:rsidRPr="0077039C">
        <w:rPr>
          <w:snapToGrid w:val="0"/>
        </w:rPr>
        <w:t>7</w:t>
      </w:r>
      <w:r w:rsidRPr="0077039C">
        <w:rPr>
          <w:snapToGrid w:val="0"/>
        </w:rPr>
        <w:t xml:space="preserve"> dnů ode dne, kdy fakturu obdržel. Objednatel má v této lhůtě právo vrátit doporučeným dopisem fakturu s uvedením důvodu, pro které fakturu vrací. V takovém případě zhotovitel fakturu opraví a zašle objednateli znovu s novou lhůtou splatnosti.</w:t>
      </w:r>
    </w:p>
    <w:p w14:paraId="5D6B1C3C" w14:textId="77777777" w:rsidR="00FC125B" w:rsidRPr="0077039C" w:rsidRDefault="00FC125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Objednatel hradí faktury vystavené zhotovitelem až do dosažení </w:t>
      </w:r>
      <w:r w:rsidR="006C05F4" w:rsidRPr="0077039C">
        <w:rPr>
          <w:snapToGrid w:val="0"/>
        </w:rPr>
        <w:t>9</w:t>
      </w:r>
      <w:r w:rsidR="006177E6" w:rsidRPr="0077039C">
        <w:rPr>
          <w:snapToGrid w:val="0"/>
        </w:rPr>
        <w:t>0</w:t>
      </w:r>
      <w:r w:rsidR="006C05F4" w:rsidRPr="0077039C">
        <w:rPr>
          <w:snapToGrid w:val="0"/>
        </w:rPr>
        <w:t xml:space="preserve"> %</w:t>
      </w:r>
      <w:r w:rsidRPr="0077039C">
        <w:rPr>
          <w:snapToGrid w:val="0"/>
        </w:rPr>
        <w:t xml:space="preserve"> z celkové ceny díla</w:t>
      </w:r>
      <w:r w:rsidR="00EA424F" w:rsidRPr="0077039C">
        <w:rPr>
          <w:snapToGrid w:val="0"/>
        </w:rPr>
        <w:t xml:space="preserve"> bez DPH</w:t>
      </w:r>
      <w:r w:rsidRPr="0077039C">
        <w:rPr>
          <w:snapToGrid w:val="0"/>
        </w:rPr>
        <w:t xml:space="preserve">. Takto proplacené práce se prohlašují za dílčí zdanitelná plnění vždy k poslednímu dni v měsíci. Zbývajících </w:t>
      </w:r>
      <w:r w:rsidR="00632A06" w:rsidRPr="0077039C">
        <w:rPr>
          <w:snapToGrid w:val="0"/>
        </w:rPr>
        <w:t>5</w:t>
      </w:r>
      <w:r w:rsidRPr="0077039C">
        <w:rPr>
          <w:snapToGrid w:val="0"/>
        </w:rPr>
        <w:t xml:space="preserve"> % z ceny díla bude pozastaveno dle čl. </w:t>
      </w:r>
      <w:r w:rsidR="006177E6" w:rsidRPr="0077039C">
        <w:rPr>
          <w:snapToGrid w:val="0"/>
        </w:rPr>
        <w:t>3</w:t>
      </w:r>
      <w:r w:rsidRPr="0077039C">
        <w:rPr>
          <w:snapToGrid w:val="0"/>
        </w:rPr>
        <w:t xml:space="preserve"> této části podmínek.</w:t>
      </w:r>
    </w:p>
    <w:p w14:paraId="71271205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Konečné vyúčtování – závěrečnou fakturu vystaví zhotovitel do </w:t>
      </w:r>
      <w:r w:rsidR="00A35431" w:rsidRPr="0077039C">
        <w:rPr>
          <w:snapToGrid w:val="0"/>
        </w:rPr>
        <w:t>7</w:t>
      </w:r>
      <w:r w:rsidRPr="0077039C">
        <w:rPr>
          <w:snapToGrid w:val="0"/>
        </w:rPr>
        <w:t xml:space="preserve"> kalendářních dnů od ukončení přejímacího řízení.  Konečná faktura musí mimo výše uvedené náležitosti obsahovat také:</w:t>
      </w:r>
    </w:p>
    <w:p w14:paraId="02EB3D0F" w14:textId="77777777" w:rsidR="000D411B" w:rsidRPr="0077039C" w:rsidRDefault="000D411B" w:rsidP="0077039C">
      <w:pPr>
        <w:numPr>
          <w:ilvl w:val="0"/>
          <w:numId w:val="63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Výslovný </w:t>
      </w:r>
      <w:r w:rsidR="006C05F4" w:rsidRPr="0077039C">
        <w:rPr>
          <w:snapToGrid w:val="0"/>
        </w:rPr>
        <w:t>název „konečná</w:t>
      </w:r>
      <w:r w:rsidRPr="0077039C">
        <w:rPr>
          <w:snapToGrid w:val="0"/>
        </w:rPr>
        <w:t xml:space="preserve"> faktura“</w:t>
      </w:r>
    </w:p>
    <w:p w14:paraId="15922A04" w14:textId="77777777" w:rsidR="000D411B" w:rsidRPr="0077039C" w:rsidRDefault="000D411B" w:rsidP="0077039C">
      <w:pPr>
        <w:numPr>
          <w:ilvl w:val="0"/>
          <w:numId w:val="63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Celkovou sjednanou cenu bez DPH a celkovou výši DPH</w:t>
      </w:r>
    </w:p>
    <w:p w14:paraId="23628C76" w14:textId="77777777" w:rsidR="000D411B" w:rsidRPr="0077039C" w:rsidRDefault="000D411B" w:rsidP="0077039C">
      <w:pPr>
        <w:numPr>
          <w:ilvl w:val="0"/>
          <w:numId w:val="63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Soupis všech uhrazených faktur rozčleněných na cenu bez DPH a hodnotu DPH</w:t>
      </w:r>
    </w:p>
    <w:p w14:paraId="77AD4DA5" w14:textId="22E02C34" w:rsidR="00BF23EF" w:rsidRPr="0077039C" w:rsidRDefault="000D411B" w:rsidP="0077039C">
      <w:pPr>
        <w:numPr>
          <w:ilvl w:val="0"/>
          <w:numId w:val="63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Částku zbývající k úhradě rozčleněnou na cenu bez DPH a hodnotu DPH</w:t>
      </w:r>
    </w:p>
    <w:p w14:paraId="4E889BFE" w14:textId="77777777" w:rsidR="00FC125B" w:rsidRPr="0077039C" w:rsidRDefault="00FC125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</w:t>
      </w:r>
      <w:r w:rsidR="006177E6" w:rsidRPr="0077039C">
        <w:rPr>
          <w:b/>
          <w:snapToGrid w:val="0"/>
        </w:rPr>
        <w:t>3</w:t>
      </w:r>
    </w:p>
    <w:p w14:paraId="69D52C39" w14:textId="77777777" w:rsidR="00FC125B" w:rsidRPr="0077039C" w:rsidRDefault="00FC125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Pozastávka (zádržné)</w:t>
      </w:r>
    </w:p>
    <w:p w14:paraId="320E7574" w14:textId="77777777" w:rsidR="00FC125B" w:rsidRPr="0077039C" w:rsidRDefault="00FC125B" w:rsidP="0077039C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Částka, rovnající se </w:t>
      </w:r>
      <w:r w:rsidR="006177E6" w:rsidRPr="0077039C">
        <w:rPr>
          <w:snapToGrid w:val="0"/>
        </w:rPr>
        <w:t>5 %</w:t>
      </w:r>
      <w:r w:rsidRPr="0077039C">
        <w:rPr>
          <w:snapToGrid w:val="0"/>
        </w:rPr>
        <w:t xml:space="preserve"> z ceny díla bez </w:t>
      </w:r>
      <w:r w:rsidR="006177E6" w:rsidRPr="0077039C">
        <w:rPr>
          <w:snapToGrid w:val="0"/>
        </w:rPr>
        <w:t>DPH – zádržné</w:t>
      </w:r>
      <w:r w:rsidRPr="0077039C">
        <w:rPr>
          <w:snapToGrid w:val="0"/>
        </w:rPr>
        <w:t>, slouží k zajištění závazků z řádného provedení díla a bude objednatelem zhotoviteli zaplaceno v závěrečné platbě podle výše uvedených podmínek, a to</w:t>
      </w:r>
      <w:r w:rsidR="00632A06" w:rsidRPr="0077039C">
        <w:rPr>
          <w:snapToGrid w:val="0"/>
        </w:rPr>
        <w:t xml:space="preserve"> do 12 měsíců </w:t>
      </w:r>
      <w:r w:rsidRPr="0077039C">
        <w:rPr>
          <w:snapToGrid w:val="0"/>
        </w:rPr>
        <w:t xml:space="preserve">od převzetí díla objednatelem, případně do 12 měsíců od odstranění poslední z vad či nedodělků, jestliže byly ke dni předání díla zaznamenány. Zádržné je objednatel oprávněn snížit o vyúčtované a nezaplacené smluvní pokuty podle části XVIII.  </w:t>
      </w:r>
    </w:p>
    <w:p w14:paraId="4771E6E8" w14:textId="38837A51" w:rsidR="00B872E0" w:rsidRPr="0077039C" w:rsidRDefault="007A60A8" w:rsidP="0077039C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Po uplynutí </w:t>
      </w:r>
      <w:r w:rsidR="00632A06" w:rsidRPr="0077039C">
        <w:rPr>
          <w:snapToGrid w:val="0"/>
        </w:rPr>
        <w:t>6</w:t>
      </w:r>
      <w:r w:rsidRPr="0077039C">
        <w:rPr>
          <w:snapToGrid w:val="0"/>
        </w:rPr>
        <w:t xml:space="preserve"> měsíců od úspěšného předání díla </w:t>
      </w:r>
      <w:r w:rsidR="00632A06" w:rsidRPr="0077039C">
        <w:rPr>
          <w:snapToGrid w:val="0"/>
        </w:rPr>
        <w:t xml:space="preserve">bez vad a nedodělků </w:t>
      </w:r>
      <w:r w:rsidRPr="0077039C">
        <w:rPr>
          <w:snapToGrid w:val="0"/>
        </w:rPr>
        <w:t>je zhotovitel oprávněn požadovat nahrazení zádržného bankovní zárukou.</w:t>
      </w:r>
    </w:p>
    <w:p w14:paraId="77B42CF1" w14:textId="77777777" w:rsidR="00351524" w:rsidRPr="0077039C" w:rsidRDefault="0030742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6177E6" w:rsidRPr="0077039C">
        <w:rPr>
          <w:b/>
          <w:snapToGrid w:val="0"/>
        </w:rPr>
        <w:t>4</w:t>
      </w:r>
    </w:p>
    <w:p w14:paraId="562D1183" w14:textId="77777777" w:rsidR="00307422" w:rsidRPr="0077039C" w:rsidRDefault="0030742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Lhůty splatnosti</w:t>
      </w:r>
    </w:p>
    <w:p w14:paraId="1A05A117" w14:textId="77777777" w:rsidR="007B3A1C" w:rsidRPr="0077039C" w:rsidRDefault="00307422" w:rsidP="0077039C">
      <w:pPr>
        <w:numPr>
          <w:ilvl w:val="0"/>
          <w:numId w:val="1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na každé faktuře za provedené práce i na konečné faktuře uvede jako den splatnosti datum </w:t>
      </w:r>
      <w:r w:rsidR="00195C7B" w:rsidRPr="0077039C">
        <w:rPr>
          <w:snapToGrid w:val="0"/>
        </w:rPr>
        <w:t>odpovídají</w:t>
      </w:r>
      <w:r w:rsidR="000848AD" w:rsidRPr="0077039C">
        <w:rPr>
          <w:snapToGrid w:val="0"/>
        </w:rPr>
        <w:t>cí lh</w:t>
      </w:r>
      <w:r w:rsidR="00616D2D" w:rsidRPr="0077039C">
        <w:rPr>
          <w:snapToGrid w:val="0"/>
        </w:rPr>
        <w:t xml:space="preserve">ůtě splatnosti </w:t>
      </w:r>
      <w:r w:rsidR="009115BD" w:rsidRPr="0077039C">
        <w:rPr>
          <w:snapToGrid w:val="0"/>
        </w:rPr>
        <w:t>14</w:t>
      </w:r>
      <w:r w:rsidRPr="0077039C">
        <w:rPr>
          <w:snapToGrid w:val="0"/>
        </w:rPr>
        <w:t xml:space="preserve"> dnů od data doručení faktury objednateli.</w:t>
      </w:r>
      <w:r w:rsidR="007B3A1C" w:rsidRPr="0077039C">
        <w:rPr>
          <w:snapToGrid w:val="0"/>
        </w:rPr>
        <w:t xml:space="preserve"> </w:t>
      </w:r>
      <w:r w:rsidR="007B3A1C" w:rsidRPr="0077039C">
        <w:rPr>
          <w:snapToGrid w:val="0"/>
        </w:rPr>
        <w:lastRenderedPageBreak/>
        <w:t xml:space="preserve">Stejná lhůta platí i pro úhradu zádržného. </w:t>
      </w:r>
      <w:r w:rsidR="00A021AE" w:rsidRPr="0077039C">
        <w:rPr>
          <w:snapToGrid w:val="0"/>
        </w:rPr>
        <w:t>Za doručení faktury se považuje den předání</w:t>
      </w:r>
      <w:r w:rsidR="00794C33" w:rsidRPr="0077039C">
        <w:rPr>
          <w:snapToGrid w:val="0"/>
        </w:rPr>
        <w:t xml:space="preserve"> nebo doručení poštou na podatelnu objednatele.</w:t>
      </w:r>
    </w:p>
    <w:p w14:paraId="6501A24E" w14:textId="77777777" w:rsidR="0034725F" w:rsidRPr="0077039C" w:rsidRDefault="00DD5B09" w:rsidP="0077039C">
      <w:pPr>
        <w:numPr>
          <w:ilvl w:val="0"/>
          <w:numId w:val="1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Peněžitý</w:t>
      </w:r>
      <w:r w:rsidR="0034725F" w:rsidRPr="0077039C">
        <w:rPr>
          <w:snapToGrid w:val="0"/>
        </w:rPr>
        <w:t xml:space="preserve"> závazek objednatele se p</w:t>
      </w:r>
      <w:r w:rsidR="00362F53" w:rsidRPr="0077039C">
        <w:rPr>
          <w:snapToGrid w:val="0"/>
        </w:rPr>
        <w:t>ovažuje za splněný</w:t>
      </w:r>
      <w:r w:rsidR="0034725F" w:rsidRPr="0077039C">
        <w:rPr>
          <w:snapToGrid w:val="0"/>
        </w:rPr>
        <w:t xml:space="preserve"> v den, kdy je částka připsána na účet zhotovitele.</w:t>
      </w:r>
    </w:p>
    <w:p w14:paraId="0ABC77F6" w14:textId="77777777" w:rsidR="00802C5C" w:rsidRPr="0077039C" w:rsidRDefault="00802C5C" w:rsidP="0077039C">
      <w:pPr>
        <w:numPr>
          <w:ilvl w:val="0"/>
          <w:numId w:val="1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Při prodlení objednatele s úhradou </w:t>
      </w:r>
      <w:r w:rsidR="003A7B07" w:rsidRPr="0077039C">
        <w:rPr>
          <w:snapToGrid w:val="0"/>
        </w:rPr>
        <w:t xml:space="preserve">faktur po jejich splatnosti </w:t>
      </w:r>
      <w:r w:rsidRPr="0077039C">
        <w:rPr>
          <w:snapToGrid w:val="0"/>
        </w:rPr>
        <w:t xml:space="preserve">o více jak </w:t>
      </w:r>
      <w:r w:rsidR="00802AF4" w:rsidRPr="0077039C">
        <w:rPr>
          <w:snapToGrid w:val="0"/>
        </w:rPr>
        <w:t>14</w:t>
      </w:r>
      <w:r w:rsidRPr="0077039C">
        <w:rPr>
          <w:snapToGrid w:val="0"/>
        </w:rPr>
        <w:t xml:space="preserve"> dnů je zhotovitel oprávněn o dobu shodnou s dobou prodlení s úhradou faktury prodloužit</w:t>
      </w:r>
      <w:r w:rsidR="003A7B07" w:rsidRPr="0077039C">
        <w:rPr>
          <w:snapToGrid w:val="0"/>
        </w:rPr>
        <w:t xml:space="preserve"> termín dokončení díla.</w:t>
      </w:r>
    </w:p>
    <w:p w14:paraId="4DE80E15" w14:textId="64C134DF" w:rsidR="00802AF4" w:rsidRPr="0077039C" w:rsidRDefault="008F6DF0" w:rsidP="0077039C">
      <w:pPr>
        <w:numPr>
          <w:ilvl w:val="0"/>
          <w:numId w:val="1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má v případě prodlení objednatele s úhradou fakturovaných částek (nezaplacení v termínu splatnosti) nárok na úrok z</w:t>
      </w:r>
      <w:r w:rsidR="00FD3195" w:rsidRPr="0077039C">
        <w:rPr>
          <w:snapToGrid w:val="0"/>
        </w:rPr>
        <w:t xml:space="preserve"> </w:t>
      </w:r>
      <w:r w:rsidRPr="0077039C">
        <w:rPr>
          <w:snapToGrid w:val="0"/>
        </w:rPr>
        <w:t>prodlení.</w:t>
      </w:r>
    </w:p>
    <w:p w14:paraId="5A712BB8" w14:textId="77777777" w:rsidR="00351524" w:rsidRPr="0077039C" w:rsidRDefault="003A7B07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6177E6" w:rsidRPr="0077039C">
        <w:rPr>
          <w:b/>
          <w:snapToGrid w:val="0"/>
        </w:rPr>
        <w:t>5</w:t>
      </w:r>
    </w:p>
    <w:p w14:paraId="42A727DB" w14:textId="77777777" w:rsidR="003A7B07" w:rsidRPr="0077039C" w:rsidRDefault="003A7B07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Platby za vícepráce</w:t>
      </w:r>
    </w:p>
    <w:p w14:paraId="21B0D99F" w14:textId="77777777" w:rsidR="003A7B07" w:rsidRPr="0077039C" w:rsidRDefault="003A7B07" w:rsidP="0077039C">
      <w:pPr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se na díle vyskytnou vícepráce, s jejichž provedením objednatel souhlasí, bude jejich cena na faktuře uvedena samostatně.</w:t>
      </w:r>
    </w:p>
    <w:p w14:paraId="32049450" w14:textId="2A829ED8" w:rsidR="00E94D73" w:rsidRPr="0077039C" w:rsidRDefault="003A7B07" w:rsidP="0077039C">
      <w:pPr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Taková faktura musí kromě jiných níže uvedených náležitostí obsahovat i odkaz na dokument, kterým byly vícepráce sjednány a odsouhlaseny (dodatek ke smlouvě o dílo).</w:t>
      </w:r>
    </w:p>
    <w:p w14:paraId="74BA8ED6" w14:textId="77777777" w:rsidR="00351524" w:rsidRPr="0077039C" w:rsidRDefault="003A7B07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6177E6" w:rsidRPr="0077039C">
        <w:rPr>
          <w:b/>
          <w:snapToGrid w:val="0"/>
        </w:rPr>
        <w:t>6</w:t>
      </w:r>
    </w:p>
    <w:p w14:paraId="3406966A" w14:textId="77777777" w:rsidR="00BF662D" w:rsidRPr="0077039C" w:rsidRDefault="003A7B07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Náležitosti faktury</w:t>
      </w:r>
    </w:p>
    <w:p w14:paraId="7BC51EEB" w14:textId="77777777" w:rsidR="003A7B07" w:rsidRPr="0077039C" w:rsidRDefault="003A7B07" w:rsidP="0077039C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76" w:lineRule="auto"/>
        <w:ind w:left="360"/>
        <w:rPr>
          <w:snapToGrid w:val="0"/>
        </w:rPr>
      </w:pPr>
      <w:r w:rsidRPr="0077039C">
        <w:rPr>
          <w:snapToGrid w:val="0"/>
        </w:rPr>
        <w:t>Faktury zhotovitele musí formou a obsahem odpovídat zákonu o účetnictví a zákonu o dani z přidané hodnoty a musí obsahovat:</w:t>
      </w:r>
    </w:p>
    <w:p w14:paraId="54402956" w14:textId="77777777" w:rsidR="003A7B07" w:rsidRPr="0077039C" w:rsidRDefault="003A7B07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označení daňového dokladu a jeho pořadové číslo,</w:t>
      </w:r>
    </w:p>
    <w:p w14:paraId="3C7EADC5" w14:textId="77777777" w:rsidR="003A7B07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i</w:t>
      </w:r>
      <w:r w:rsidR="003A7B07" w:rsidRPr="0077039C">
        <w:rPr>
          <w:snapToGrid w:val="0"/>
        </w:rPr>
        <w:t>dentifikační údaje objednatele,</w:t>
      </w:r>
    </w:p>
    <w:p w14:paraId="62DD3D20" w14:textId="77777777" w:rsidR="003A7B07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i</w:t>
      </w:r>
      <w:r w:rsidR="003A7B07" w:rsidRPr="0077039C">
        <w:rPr>
          <w:snapToGrid w:val="0"/>
        </w:rPr>
        <w:t>dentifikační údaje zhotovitele,</w:t>
      </w:r>
    </w:p>
    <w:p w14:paraId="5C7ED74E" w14:textId="77777777" w:rsidR="003A7B07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označení banky a číslo účtu, na který má být úhrada provedena,</w:t>
      </w:r>
    </w:p>
    <w:p w14:paraId="0916ADA5" w14:textId="77777777" w:rsidR="001B33FE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popis plnění,</w:t>
      </w:r>
    </w:p>
    <w:p w14:paraId="46105268" w14:textId="77777777" w:rsidR="001B33FE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datum vystavení a odeslání faktury,</w:t>
      </w:r>
    </w:p>
    <w:p w14:paraId="7B3633D9" w14:textId="77777777" w:rsidR="001B33FE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datum uskutečnění zdanitelného plnění,</w:t>
      </w:r>
    </w:p>
    <w:p w14:paraId="69700464" w14:textId="77777777" w:rsidR="001B33FE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datum splatnosti</w:t>
      </w:r>
      <w:r w:rsidR="00525407" w:rsidRPr="0077039C">
        <w:rPr>
          <w:snapToGrid w:val="0"/>
        </w:rPr>
        <w:t>,</w:t>
      </w:r>
    </w:p>
    <w:p w14:paraId="09655436" w14:textId="77777777" w:rsidR="002303E2" w:rsidRPr="0077039C" w:rsidRDefault="00525407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 xml:space="preserve">výši částky bez DPH celkem </w:t>
      </w:r>
    </w:p>
    <w:p w14:paraId="640DF4FC" w14:textId="2F02844E" w:rsidR="00C84FAF" w:rsidRPr="0077039C" w:rsidRDefault="00525407" w:rsidP="0077039C">
      <w:pPr>
        <w:numPr>
          <w:ilvl w:val="0"/>
          <w:numId w:val="13"/>
        </w:numPr>
        <w:tabs>
          <w:tab w:val="clear" w:pos="1068"/>
          <w:tab w:val="num" w:pos="720"/>
        </w:tabs>
        <w:spacing w:after="120" w:line="276" w:lineRule="auto"/>
        <w:ind w:hanging="708"/>
        <w:rPr>
          <w:snapToGrid w:val="0"/>
        </w:rPr>
      </w:pPr>
      <w:r w:rsidRPr="0077039C">
        <w:rPr>
          <w:snapToGrid w:val="0"/>
        </w:rPr>
        <w:t>podpis a jméno osoby, která fakturu vystavila.</w:t>
      </w:r>
    </w:p>
    <w:p w14:paraId="67EDE43F" w14:textId="656895F6" w:rsidR="004465C9" w:rsidRPr="0077039C" w:rsidRDefault="00525407" w:rsidP="0077039C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76" w:lineRule="auto"/>
        <w:ind w:left="360"/>
        <w:rPr>
          <w:snapToGrid w:val="0"/>
        </w:rPr>
      </w:pPr>
      <w:r w:rsidRPr="0077039C">
        <w:rPr>
          <w:snapToGrid w:val="0"/>
        </w:rPr>
        <w:t>Přílohou k faktuře musí být soupis provedených prací oceněný způsobem dohodnutým ve smlouvě.</w:t>
      </w:r>
    </w:p>
    <w:p w14:paraId="2C5A3847" w14:textId="77777777" w:rsidR="00702374" w:rsidRPr="0077039C" w:rsidRDefault="0070237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</w:t>
      </w:r>
      <w:r w:rsidR="006177E6" w:rsidRPr="0077039C">
        <w:rPr>
          <w:b/>
          <w:snapToGrid w:val="0"/>
        </w:rPr>
        <w:t>7</w:t>
      </w:r>
    </w:p>
    <w:p w14:paraId="1C2DCB25" w14:textId="77777777" w:rsidR="00702374" w:rsidRPr="0077039C" w:rsidRDefault="0070237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Zápočet pohledávek</w:t>
      </w:r>
    </w:p>
    <w:p w14:paraId="0BE5FA61" w14:textId="784DFBB8" w:rsidR="00702374" w:rsidRPr="0077039C" w:rsidRDefault="008E2044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1) </w:t>
      </w:r>
      <w:r w:rsidR="00702374" w:rsidRPr="0077039C">
        <w:rPr>
          <w:snapToGrid w:val="0"/>
        </w:rPr>
        <w:t>Veškeré vzájemné splatné pohledávky související s realizací předmětu plnění dle těchto obchodních podmínek je možné započítat.</w:t>
      </w:r>
    </w:p>
    <w:p w14:paraId="10C31B61" w14:textId="77777777" w:rsidR="00525407" w:rsidRPr="0077039C" w:rsidRDefault="005E35A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VI</w:t>
      </w:r>
      <w:r w:rsidR="00616D2D" w:rsidRPr="0077039C">
        <w:rPr>
          <w:b/>
          <w:snapToGrid w:val="0"/>
          <w:sz w:val="28"/>
          <w:szCs w:val="28"/>
        </w:rPr>
        <w:t>I</w:t>
      </w:r>
      <w:r w:rsidR="005C1891" w:rsidRPr="0077039C">
        <w:rPr>
          <w:b/>
          <w:snapToGrid w:val="0"/>
          <w:sz w:val="28"/>
          <w:szCs w:val="28"/>
        </w:rPr>
        <w:t>.</w:t>
      </w:r>
    </w:p>
    <w:p w14:paraId="5ADD1D14" w14:textId="62BEBDA0" w:rsidR="00DA21E2" w:rsidRPr="0077039C" w:rsidRDefault="005E35A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Vlastnictví díla a nebezpečí škody</w:t>
      </w:r>
    </w:p>
    <w:p w14:paraId="6FB16F70" w14:textId="77777777" w:rsidR="00351524" w:rsidRPr="0077039C" w:rsidRDefault="005E35A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</w:t>
      </w:r>
    </w:p>
    <w:p w14:paraId="050D2077" w14:textId="77777777" w:rsidR="005E35A6" w:rsidRPr="0077039C" w:rsidRDefault="005E35A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Vlastnictví díla</w:t>
      </w:r>
    </w:p>
    <w:p w14:paraId="049A0239" w14:textId="1F0CFEA3" w:rsidR="001550F8" w:rsidRPr="0077039C" w:rsidRDefault="00C74A00" w:rsidP="0077039C">
      <w:pPr>
        <w:spacing w:after="120" w:line="276" w:lineRule="auto"/>
        <w:rPr>
          <w:snapToGrid w:val="0"/>
        </w:rPr>
      </w:pPr>
      <w:r w:rsidRPr="0077039C">
        <w:rPr>
          <w:snapToGrid w:val="0"/>
        </w:rPr>
        <w:t>Vlastníkem zhotovovaného díla je objednatel.</w:t>
      </w:r>
      <w:r w:rsidR="004844B3" w:rsidRPr="0077039C">
        <w:rPr>
          <w:snapToGrid w:val="0"/>
        </w:rPr>
        <w:t xml:space="preserve">  </w:t>
      </w:r>
    </w:p>
    <w:p w14:paraId="2354036D" w14:textId="77777777" w:rsidR="00351524" w:rsidRPr="0077039C" w:rsidRDefault="00C74A0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2</w:t>
      </w:r>
    </w:p>
    <w:p w14:paraId="69142158" w14:textId="77777777" w:rsidR="00C74A00" w:rsidRPr="0077039C" w:rsidRDefault="00C74A0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Nebezpečí škody na díle</w:t>
      </w:r>
    </w:p>
    <w:p w14:paraId="44502860" w14:textId="77777777" w:rsidR="00C74A00" w:rsidRPr="0077039C" w:rsidRDefault="00C74A00" w:rsidP="0077039C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Škodou na díle je ztráta, zničení, poškození nebo znehodnocení věci bez ohledu na to, z jakých příčin k nim došlo.</w:t>
      </w:r>
    </w:p>
    <w:p w14:paraId="285B076C" w14:textId="1900F737" w:rsidR="00DA21E2" w:rsidRPr="0077039C" w:rsidRDefault="00C74A00" w:rsidP="0077039C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Nebezpečí škody na díle nese od počátku zhotovitel, a to až do doby řádného předání a převzetí díla mezi zhotovitelem a objednatelem.</w:t>
      </w:r>
    </w:p>
    <w:p w14:paraId="4738707B" w14:textId="77777777" w:rsidR="00351524" w:rsidRPr="0077039C" w:rsidRDefault="00C74A0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5B400C01" w14:textId="77777777" w:rsidR="00C74A00" w:rsidRPr="0077039C" w:rsidRDefault="00C74A0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Odpovědnost zhotovitele za škodu a povinnost škodu nahradit</w:t>
      </w:r>
    </w:p>
    <w:p w14:paraId="43195CBA" w14:textId="77777777" w:rsidR="00C74A00" w:rsidRPr="0077039C" w:rsidRDefault="00C74A00" w:rsidP="0077039C">
      <w:pPr>
        <w:numPr>
          <w:ilvl w:val="0"/>
          <w:numId w:val="1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činností zhotovitele dojde ke způsobení škody objednateli nebo třetím osobám</w:t>
      </w:r>
      <w:r w:rsidR="00730FF2" w:rsidRPr="0077039C">
        <w:rPr>
          <w:snapToGrid w:val="0"/>
        </w:rPr>
        <w:t>, např.</w:t>
      </w:r>
      <w:r w:rsidRPr="0077039C">
        <w:rPr>
          <w:snapToGrid w:val="0"/>
        </w:rPr>
        <w:t xml:space="preserve"> z titulu opomenutí, nedbalosti nebo neplněním podmínek vyplývajících ze zákona, technických nebo jiných norem nebo vyplývajících z této smlouvy je zhotovitel povinen bez zbytečného odkladu tuto škodu odstranit a není-li to možné, tak finančně uhradit. Veškeré náklady s tím spojené nese zhotovitel.</w:t>
      </w:r>
    </w:p>
    <w:p w14:paraId="3F0727A8" w14:textId="77777777" w:rsidR="00C74A00" w:rsidRPr="0077039C" w:rsidRDefault="00C74A00" w:rsidP="0077039C">
      <w:pPr>
        <w:numPr>
          <w:ilvl w:val="0"/>
          <w:numId w:val="1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zodpovídá i za škodu na díle způsobenou činností těch, kteří pro něj dílo provádějí.</w:t>
      </w:r>
    </w:p>
    <w:p w14:paraId="4B0764BC" w14:textId="439A6B74" w:rsidR="00C65675" w:rsidRPr="0077039C" w:rsidRDefault="00C74A00" w:rsidP="0077039C">
      <w:pPr>
        <w:numPr>
          <w:ilvl w:val="0"/>
          <w:numId w:val="1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odpovídá též za škodu způsobenou okolnostmi, které mají původ v povaze strojů nebo jiných věcí, které zhotovitel použil nebo h</w:t>
      </w:r>
      <w:r w:rsidR="004465C9" w:rsidRPr="0077039C">
        <w:rPr>
          <w:snapToGrid w:val="0"/>
        </w:rPr>
        <w:t>odlal použít při provádění díla.</w:t>
      </w:r>
    </w:p>
    <w:p w14:paraId="75B055A3" w14:textId="77777777" w:rsidR="00F25C8A" w:rsidRPr="0077039C" w:rsidRDefault="00F25C8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VII</w:t>
      </w:r>
      <w:r w:rsidR="00616D2D" w:rsidRPr="0077039C">
        <w:rPr>
          <w:b/>
          <w:snapToGrid w:val="0"/>
          <w:sz w:val="28"/>
          <w:szCs w:val="28"/>
        </w:rPr>
        <w:t>I</w:t>
      </w:r>
      <w:r w:rsidR="00F56F07" w:rsidRPr="0077039C">
        <w:rPr>
          <w:b/>
          <w:snapToGrid w:val="0"/>
          <w:sz w:val="28"/>
          <w:szCs w:val="28"/>
        </w:rPr>
        <w:t>.</w:t>
      </w:r>
    </w:p>
    <w:p w14:paraId="06735811" w14:textId="16191450" w:rsidR="001D21FB" w:rsidRPr="0077039C" w:rsidRDefault="00F25C8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Pojištění zhotovitele a díla</w:t>
      </w:r>
    </w:p>
    <w:p w14:paraId="120649DD" w14:textId="77777777" w:rsidR="00351524" w:rsidRPr="0077039C" w:rsidRDefault="00F25C8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164C53EB" w14:textId="77777777" w:rsidR="00F25C8A" w:rsidRPr="0077039C" w:rsidRDefault="00F25C8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Pojištění zhotovitele – odpovědnost za škodu způsobenou třetím osobám</w:t>
      </w:r>
    </w:p>
    <w:p w14:paraId="093C0D6E" w14:textId="77777777" w:rsidR="00F25C8A" w:rsidRPr="0077039C" w:rsidRDefault="00F25C8A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Pojištění odpovědnosti za škodu z výkonu podnikatelské činnosti kryje škody na věcech (vzniklé poškozením, zničením nebo pohřešováním a na zdraví (úrazem nebo nemocí):</w:t>
      </w:r>
    </w:p>
    <w:p w14:paraId="5FDBEB22" w14:textId="77777777" w:rsidR="00F25C8A" w:rsidRPr="0077039C" w:rsidRDefault="00F25C8A" w:rsidP="00186935">
      <w:pPr>
        <w:numPr>
          <w:ilvl w:val="0"/>
          <w:numId w:val="17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způsobené provozní činností,</w:t>
      </w:r>
    </w:p>
    <w:p w14:paraId="12D85DB5" w14:textId="77777777" w:rsidR="00F25C8A" w:rsidRPr="0077039C" w:rsidRDefault="00F25C8A" w:rsidP="00186935">
      <w:pPr>
        <w:numPr>
          <w:ilvl w:val="0"/>
          <w:numId w:val="17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způsobené vadným výrobkem,</w:t>
      </w:r>
    </w:p>
    <w:p w14:paraId="118FA0E1" w14:textId="77777777" w:rsidR="00F25C8A" w:rsidRPr="0077039C" w:rsidRDefault="00F25C8A" w:rsidP="00186935">
      <w:pPr>
        <w:numPr>
          <w:ilvl w:val="0"/>
          <w:numId w:val="17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vzniklé v souvislosti s poskytovanými službami</w:t>
      </w:r>
    </w:p>
    <w:p w14:paraId="4E1B8D16" w14:textId="77777777" w:rsidR="00865FDE" w:rsidRPr="0077039C" w:rsidRDefault="00865FDE" w:rsidP="00186935">
      <w:pPr>
        <w:numPr>
          <w:ilvl w:val="0"/>
          <w:numId w:val="17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vzniklé v souvislosti s vlastnictvím nemovitosti</w:t>
      </w:r>
    </w:p>
    <w:p w14:paraId="12006B6C" w14:textId="77777777" w:rsidR="00F25C8A" w:rsidRPr="0077039C" w:rsidRDefault="00865FDE" w:rsidP="0077039C">
      <w:pPr>
        <w:numPr>
          <w:ilvl w:val="0"/>
          <w:numId w:val="17"/>
        </w:numPr>
        <w:tabs>
          <w:tab w:val="clear" w:pos="1068"/>
          <w:tab w:val="num" w:pos="720"/>
        </w:tabs>
        <w:spacing w:after="120" w:line="276" w:lineRule="auto"/>
        <w:ind w:hanging="708"/>
        <w:jc w:val="both"/>
        <w:rPr>
          <w:snapToGrid w:val="0"/>
        </w:rPr>
      </w:pPr>
      <w:r w:rsidRPr="0077039C">
        <w:rPr>
          <w:snapToGrid w:val="0"/>
        </w:rPr>
        <w:t>vzniklé na věcech zaměstnanců.</w:t>
      </w:r>
    </w:p>
    <w:p w14:paraId="3525CD53" w14:textId="77777777" w:rsidR="005E35A6" w:rsidRPr="0077039C" w:rsidRDefault="00865FDE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je povinen být pojištěn proti škodám způsobeným jeho činností včetně možných škod způsobených pracovníky zhotovitele, a to do výše odpovídající možným rizikům ve vztahu k charakteru stavby a jejímu </w:t>
      </w:r>
      <w:r w:rsidR="00FE7FD0" w:rsidRPr="0077039C">
        <w:rPr>
          <w:snapToGrid w:val="0"/>
        </w:rPr>
        <w:t>okolí,</w:t>
      </w:r>
      <w:r w:rsidRPr="0077039C">
        <w:rPr>
          <w:snapToGrid w:val="0"/>
        </w:rPr>
        <w:t xml:space="preserve"> a to po celou dobu provádění díla. </w:t>
      </w:r>
      <w:r w:rsidR="00153FC4" w:rsidRPr="0077039C">
        <w:rPr>
          <w:snapToGrid w:val="0"/>
        </w:rPr>
        <w:t>Pojistná</w:t>
      </w:r>
      <w:r w:rsidRPr="0077039C">
        <w:rPr>
          <w:snapToGrid w:val="0"/>
        </w:rPr>
        <w:t xml:space="preserve"> čá</w:t>
      </w:r>
      <w:r w:rsidR="00153FC4" w:rsidRPr="0077039C">
        <w:rPr>
          <w:snapToGrid w:val="0"/>
        </w:rPr>
        <w:t>stka</w:t>
      </w:r>
      <w:r w:rsidR="001C7B52" w:rsidRPr="0077039C">
        <w:rPr>
          <w:snapToGrid w:val="0"/>
        </w:rPr>
        <w:t xml:space="preserve"> bude </w:t>
      </w:r>
      <w:r w:rsidR="00153FC4" w:rsidRPr="0077039C">
        <w:rPr>
          <w:snapToGrid w:val="0"/>
        </w:rPr>
        <w:t>minimálně ve výši</w:t>
      </w:r>
      <w:r w:rsidR="007F10A4" w:rsidRPr="0077039C">
        <w:rPr>
          <w:snapToGrid w:val="0"/>
        </w:rPr>
        <w:t xml:space="preserve"> ceny díla.</w:t>
      </w:r>
    </w:p>
    <w:p w14:paraId="0642C0BF" w14:textId="77777777" w:rsidR="007F40FC" w:rsidRPr="0077039C" w:rsidRDefault="007F40FC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>Zhotovitel je povinen předložit objednateli doklady o pojištění po podpisu smlouvy o dílo, nejpozději však k datu předání a převzetí staveniště.</w:t>
      </w:r>
    </w:p>
    <w:p w14:paraId="49E91FD3" w14:textId="77777777" w:rsidR="007F40FC" w:rsidRPr="0077039C" w:rsidRDefault="007F40FC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lastRenderedPageBreak/>
        <w:t xml:space="preserve">Nepředložení dokladů zhotovitelem o pojištění odpovědnosti za škodu objednateli je porušením smlouvy, které opravňuje objednatele k odstoupení od smlouvy. </w:t>
      </w:r>
      <w:r w:rsidR="006D41AE" w:rsidRPr="0077039C">
        <w:rPr>
          <w:snapToGrid w:val="0"/>
        </w:rPr>
        <w:t xml:space="preserve"> </w:t>
      </w:r>
    </w:p>
    <w:p w14:paraId="5A3A147A" w14:textId="015FBAD8" w:rsidR="00BD01DA" w:rsidRPr="0077039C" w:rsidRDefault="006D41AE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>Pojištění musí být sjednáno min. do výše ceny díla.</w:t>
      </w:r>
    </w:p>
    <w:p w14:paraId="01307500" w14:textId="77777777" w:rsidR="00351524" w:rsidRPr="0077039C" w:rsidRDefault="00B2198C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2</w:t>
      </w:r>
    </w:p>
    <w:p w14:paraId="3B052AF6" w14:textId="77777777" w:rsidR="00B2198C" w:rsidRPr="0077039C" w:rsidRDefault="00B2198C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Pojištění zhotovitele – zákonné pojištění zaměstnanců</w:t>
      </w:r>
    </w:p>
    <w:p w14:paraId="58C05603" w14:textId="508FA059" w:rsidR="00EA416F" w:rsidRPr="0077039C" w:rsidRDefault="00B2198C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Zhotovitel je povinen být po celou dobu provádění díla pojištěn pro případ své odpovědnosti za škodu při pracovním úrazu nebo nemoci z povolání svých zaměstnanců.</w:t>
      </w:r>
    </w:p>
    <w:p w14:paraId="65B09471" w14:textId="77777777" w:rsidR="0040536F" w:rsidRPr="0077039C" w:rsidRDefault="0040536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3</w:t>
      </w:r>
    </w:p>
    <w:p w14:paraId="423BADB5" w14:textId="77777777" w:rsidR="0040536F" w:rsidRPr="0077039C" w:rsidRDefault="0040536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Pojištění poddodavatelů</w:t>
      </w:r>
    </w:p>
    <w:p w14:paraId="0683DFDC" w14:textId="77777777" w:rsidR="0040536F" w:rsidRPr="0077039C" w:rsidRDefault="0040536F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Povinnost obou pojištění podle části VIII čl. 1 a 2 se v plné míře vztahuje také na poddodavatele.</w:t>
      </w:r>
    </w:p>
    <w:p w14:paraId="0C2FAC01" w14:textId="77777777" w:rsidR="0040536F" w:rsidRPr="0077039C" w:rsidRDefault="0040536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4</w:t>
      </w:r>
    </w:p>
    <w:p w14:paraId="1BE654DE" w14:textId="77777777" w:rsidR="0040536F" w:rsidRPr="0077039C" w:rsidRDefault="0040536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Pojištění díla – stavebně montážní pojištění</w:t>
      </w:r>
    </w:p>
    <w:p w14:paraId="6E528C75" w14:textId="77777777" w:rsidR="0040536F" w:rsidRPr="0077039C" w:rsidRDefault="0040536F" w:rsidP="0077039C">
      <w:pPr>
        <w:numPr>
          <w:ilvl w:val="0"/>
          <w:numId w:val="18"/>
        </w:numPr>
        <w:tabs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Pojištění stavebních a montážních rizik pokrývá škody, které mohou vzniknout v průběhu stavby. Vztahuje se na škody na stavbě, konstrukci budovaného díla, stavebních strojích a na zařízení staveniště proti všem možným rizikům na celou dobu provádění stavby až do termínu předání a převzetí díla.</w:t>
      </w:r>
    </w:p>
    <w:p w14:paraId="6FE34D1A" w14:textId="77777777" w:rsidR="0040536F" w:rsidRPr="0077039C" w:rsidRDefault="0040536F" w:rsidP="0077039C">
      <w:pPr>
        <w:numPr>
          <w:ilvl w:val="0"/>
          <w:numId w:val="18"/>
        </w:numPr>
        <w:tabs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předložit objednateli doklady o pojištění po podpisu smlouvy o dílo, nejpozději však k datu předání a převzetí staveniště.</w:t>
      </w:r>
    </w:p>
    <w:p w14:paraId="7E11CE29" w14:textId="77777777" w:rsidR="0040536F" w:rsidRPr="0077039C" w:rsidRDefault="0040536F" w:rsidP="0077039C">
      <w:pPr>
        <w:numPr>
          <w:ilvl w:val="0"/>
          <w:numId w:val="18"/>
        </w:numPr>
        <w:tabs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Nepředložení dokladů zhotovitelem o pojištění díla objednateli je porušením smlouvy, které opravňuje objednatele k odstoupení od smlouvy. </w:t>
      </w:r>
    </w:p>
    <w:p w14:paraId="1A96CB36" w14:textId="0CD9A8CD" w:rsidR="00066058" w:rsidRPr="0077039C" w:rsidRDefault="0040536F" w:rsidP="0077039C">
      <w:pPr>
        <w:numPr>
          <w:ilvl w:val="0"/>
          <w:numId w:val="18"/>
        </w:numPr>
        <w:tabs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Pojištění musí být sjednáno do výše ceny díla, a to na celou dobu provádění díla až do termínu předání a převzetí díla.</w:t>
      </w:r>
    </w:p>
    <w:p w14:paraId="25FEA1FF" w14:textId="77777777" w:rsidR="00351524" w:rsidRPr="0077039C" w:rsidRDefault="00F263B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</w:t>
      </w:r>
      <w:r w:rsidR="0040536F" w:rsidRPr="0077039C">
        <w:rPr>
          <w:b/>
          <w:snapToGrid w:val="0"/>
        </w:rPr>
        <w:t>5</w:t>
      </w:r>
    </w:p>
    <w:p w14:paraId="34998323" w14:textId="77777777" w:rsidR="00F263BA" w:rsidRPr="0077039C" w:rsidRDefault="00F263B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Povinnosti smluvních stran při vzniku pojistné události</w:t>
      </w:r>
    </w:p>
    <w:p w14:paraId="0048A4D8" w14:textId="77777777" w:rsidR="00F263BA" w:rsidRPr="0077039C" w:rsidRDefault="00F263BA" w:rsidP="0077039C">
      <w:pPr>
        <w:numPr>
          <w:ilvl w:val="0"/>
          <w:numId w:val="1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Při vzniku pojistné události zabezpečuje veškeré úkony vůči</w:t>
      </w:r>
      <w:r w:rsidR="00AC4991" w:rsidRPr="0077039C">
        <w:rPr>
          <w:snapToGrid w:val="0"/>
        </w:rPr>
        <w:t xml:space="preserve"> </w:t>
      </w:r>
      <w:r w:rsidRPr="0077039C">
        <w:rPr>
          <w:snapToGrid w:val="0"/>
        </w:rPr>
        <w:t>pojistiteli zhotovitel. Zhotovitel je současně povinen informovat objednatele o veškerých skutečnostech spojených s pojistnou událostí.</w:t>
      </w:r>
    </w:p>
    <w:p w14:paraId="7DE89EBF" w14:textId="77777777" w:rsidR="00F263BA" w:rsidRPr="0077039C" w:rsidRDefault="00F263BA" w:rsidP="0077039C">
      <w:pPr>
        <w:numPr>
          <w:ilvl w:val="0"/>
          <w:numId w:val="1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Smluvní strany jsou povinny v souvislosti s pojistnou událostí poskytovat si veškerou součinnost, která je v jejich možnostech.</w:t>
      </w:r>
    </w:p>
    <w:p w14:paraId="715D5D07" w14:textId="50F648D0" w:rsidR="003F6968" w:rsidRPr="0077039C" w:rsidRDefault="00F263BA" w:rsidP="0077039C">
      <w:pPr>
        <w:numPr>
          <w:ilvl w:val="0"/>
          <w:numId w:val="1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Náklady na pojištění nese zhotovitel v rámci </w:t>
      </w:r>
      <w:r w:rsidR="00AC4991" w:rsidRPr="0077039C">
        <w:rPr>
          <w:snapToGrid w:val="0"/>
        </w:rPr>
        <w:t>ceny díla</w:t>
      </w:r>
      <w:r w:rsidR="00351524" w:rsidRPr="0077039C">
        <w:rPr>
          <w:snapToGrid w:val="0"/>
        </w:rPr>
        <w:t>.</w:t>
      </w:r>
    </w:p>
    <w:p w14:paraId="25C6CEDB" w14:textId="77777777" w:rsidR="00720089" w:rsidRPr="0077039C" w:rsidRDefault="00AC4991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</w:t>
      </w:r>
      <w:r w:rsidR="00616D2D" w:rsidRPr="0077039C">
        <w:rPr>
          <w:b/>
          <w:snapToGrid w:val="0"/>
          <w:sz w:val="28"/>
          <w:szCs w:val="28"/>
        </w:rPr>
        <w:t xml:space="preserve"> IX</w:t>
      </w:r>
      <w:r w:rsidR="005C1891" w:rsidRPr="0077039C">
        <w:rPr>
          <w:b/>
          <w:snapToGrid w:val="0"/>
          <w:sz w:val="28"/>
          <w:szCs w:val="28"/>
        </w:rPr>
        <w:t>.</w:t>
      </w:r>
    </w:p>
    <w:p w14:paraId="5DF634C4" w14:textId="135443E2" w:rsidR="00305FF8" w:rsidRPr="0077039C" w:rsidRDefault="00AC4991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Staveniště</w:t>
      </w:r>
    </w:p>
    <w:p w14:paraId="49533791" w14:textId="77777777" w:rsidR="00AF3DF6" w:rsidRPr="0077039C" w:rsidRDefault="00AF3DF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1 </w:t>
      </w:r>
    </w:p>
    <w:p w14:paraId="188792E4" w14:textId="77777777" w:rsidR="00AF3DF6" w:rsidRPr="0077039C" w:rsidRDefault="00AF3DF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Předání a převzetí staveniště</w:t>
      </w:r>
    </w:p>
    <w:p w14:paraId="241AE6CF" w14:textId="77777777" w:rsidR="00AF3DF6" w:rsidRPr="0077039C" w:rsidRDefault="00AF3DF6" w:rsidP="0077039C">
      <w:pPr>
        <w:numPr>
          <w:ilvl w:val="0"/>
          <w:numId w:val="2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 xml:space="preserve">Objednatel je povinen předat a zhotovitel převzít staveniště (nebo jeho ucelenou část) prosté faktických vad v termínu do </w:t>
      </w:r>
      <w:r w:rsidR="000F0CAF" w:rsidRPr="0077039C">
        <w:rPr>
          <w:snapToGrid w:val="0"/>
        </w:rPr>
        <w:t>5</w:t>
      </w:r>
      <w:r w:rsidRPr="0077039C">
        <w:rPr>
          <w:snapToGrid w:val="0"/>
        </w:rPr>
        <w:t xml:space="preserve"> dnů od doručení písemné </w:t>
      </w:r>
      <w:r w:rsidR="00AF6E59" w:rsidRPr="0077039C">
        <w:rPr>
          <w:snapToGrid w:val="0"/>
        </w:rPr>
        <w:t>výzvy objednatele</w:t>
      </w:r>
      <w:r w:rsidRPr="0077039C">
        <w:rPr>
          <w:snapToGrid w:val="0"/>
        </w:rPr>
        <w:t xml:space="preserve"> zhotoviteli, nejpozději však. do 15 dnů od podpisu smlouvy o dílo.</w:t>
      </w:r>
    </w:p>
    <w:p w14:paraId="69F284FF" w14:textId="12B954DD" w:rsidR="000F0CAF" w:rsidRPr="0077039C" w:rsidRDefault="00AF3DF6" w:rsidP="0077039C">
      <w:pPr>
        <w:numPr>
          <w:ilvl w:val="0"/>
          <w:numId w:val="2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Nepředání staveniště objednatelem ani v dodatečné přiměřené lhůtě je porušením smlouvy, které opravňuje zhotovitele k odstoupení od smlouvy.</w:t>
      </w:r>
    </w:p>
    <w:p w14:paraId="17E5132A" w14:textId="77777777" w:rsidR="00351524" w:rsidRPr="0077039C" w:rsidRDefault="003B15C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AF3DF6" w:rsidRPr="0077039C">
        <w:rPr>
          <w:b/>
          <w:snapToGrid w:val="0"/>
        </w:rPr>
        <w:t>2</w:t>
      </w:r>
    </w:p>
    <w:p w14:paraId="4A1CF4A5" w14:textId="77777777" w:rsidR="003B15CD" w:rsidRPr="0077039C" w:rsidRDefault="003B15C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Organizace předání a převzetí staveniště</w:t>
      </w:r>
    </w:p>
    <w:p w14:paraId="53E2353B" w14:textId="77777777" w:rsidR="003B15CD" w:rsidRPr="0077039C" w:rsidRDefault="003B15CD" w:rsidP="0077039C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 předání a převzetí staveniště vyhotoví objednatel písemný protokol, který obě strany podepíší.</w:t>
      </w:r>
    </w:p>
    <w:p w14:paraId="282109BA" w14:textId="77777777" w:rsidR="003B15CD" w:rsidRPr="0077039C" w:rsidRDefault="003B15CD" w:rsidP="0077039C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Za den předání a převzetí staveniště se považuje den, kdy dojde k obo</w:t>
      </w:r>
      <w:r w:rsidR="005C1891" w:rsidRPr="0077039C">
        <w:rPr>
          <w:snapToGrid w:val="0"/>
        </w:rPr>
        <w:t>u</w:t>
      </w:r>
      <w:r w:rsidRPr="0077039C">
        <w:rPr>
          <w:snapToGrid w:val="0"/>
        </w:rPr>
        <w:t>strannému podpisu příslušného protokolu.</w:t>
      </w:r>
    </w:p>
    <w:p w14:paraId="1EE1EB9D" w14:textId="2C07E025" w:rsidR="0060278A" w:rsidRPr="0077039C" w:rsidRDefault="003B15CD" w:rsidP="0077039C">
      <w:pPr>
        <w:numPr>
          <w:ilvl w:val="1"/>
          <w:numId w:val="21"/>
        </w:numPr>
        <w:tabs>
          <w:tab w:val="clear" w:pos="1440"/>
          <w:tab w:val="num" w:pos="36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Součástí předání a převzetí staveniště je i předání dokumentů objednatelem zhotoviteli nezbytných pro řádné užívání staveniště, pokud nebyly tyto doklady předány dříve</w:t>
      </w:r>
      <w:r w:rsidR="00E81AEC" w:rsidRPr="0077039C">
        <w:rPr>
          <w:snapToGrid w:val="0"/>
        </w:rPr>
        <w:t>.</w:t>
      </w:r>
    </w:p>
    <w:p w14:paraId="5C18B66F" w14:textId="77777777" w:rsidR="00AF3DF6" w:rsidRPr="0077039C" w:rsidRDefault="00AF3DF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3</w:t>
      </w:r>
    </w:p>
    <w:p w14:paraId="3B1B9658" w14:textId="77777777" w:rsidR="00AF3DF6" w:rsidRPr="0077039C" w:rsidRDefault="00AF3DF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Ochrana stávajících podzemních inženýrských sítí</w:t>
      </w:r>
    </w:p>
    <w:p w14:paraId="2C637587" w14:textId="77777777" w:rsidR="00AF3DF6" w:rsidRPr="0077039C" w:rsidRDefault="00AF3DF6" w:rsidP="0077039C">
      <w:pPr>
        <w:numPr>
          <w:ilvl w:val="0"/>
          <w:numId w:val="22"/>
        </w:numPr>
        <w:tabs>
          <w:tab w:val="clear" w:pos="1065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 převzetí staveniště, před vlastním zahájením stavebních prací, je zhotovitel povinen zajistit vytýčení stávajících inženýrských sítí na staveništi a přilehlých pozemcích dotčených prováděním díla a tyto vhodným způsobem chránit tak, aby v průběhu provádění díla nedošlo k jejich poškození.</w:t>
      </w:r>
    </w:p>
    <w:p w14:paraId="7EA0816C" w14:textId="77777777" w:rsidR="0092584B" w:rsidRPr="0077039C" w:rsidRDefault="00AF3DF6" w:rsidP="0077039C">
      <w:pPr>
        <w:numPr>
          <w:ilvl w:val="0"/>
          <w:numId w:val="22"/>
        </w:numPr>
        <w:tabs>
          <w:tab w:val="clear" w:pos="1065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dodržovat všechny podmínky správců nebo vlastníků sítí a nese veškeré důsledky a škody vzniklé jejich nedodržením.</w:t>
      </w:r>
    </w:p>
    <w:p w14:paraId="7519293D" w14:textId="32A26CEC" w:rsidR="00AF3DF6" w:rsidRPr="0077039C" w:rsidRDefault="00AF3DF6" w:rsidP="0077039C">
      <w:pPr>
        <w:numPr>
          <w:ilvl w:val="0"/>
          <w:numId w:val="22"/>
        </w:numPr>
        <w:tabs>
          <w:tab w:val="clear" w:pos="1065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Dojde-li k poškození stávajících inženýrských sítí, které byly řádně vytýčeny, případně inženýrských sítí, jejichž vytýčení zhotovitel nezajistil, nese veškeré náklady na jejich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uvedení do původního stavu zhotovitel včetně případných škod, pokut apod</w:t>
      </w:r>
    </w:p>
    <w:p w14:paraId="6150119A" w14:textId="77777777" w:rsidR="00351524" w:rsidRPr="0077039C" w:rsidRDefault="002F4C5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AF3DF6" w:rsidRPr="0077039C">
        <w:rPr>
          <w:b/>
          <w:snapToGrid w:val="0"/>
        </w:rPr>
        <w:t>4</w:t>
      </w:r>
    </w:p>
    <w:p w14:paraId="57C0384E" w14:textId="77777777" w:rsidR="002F4C58" w:rsidRPr="0077039C" w:rsidRDefault="002F4C5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Vybudování zařízení staveniště</w:t>
      </w:r>
    </w:p>
    <w:p w14:paraId="043CEFBE" w14:textId="77777777" w:rsidR="002F4C58" w:rsidRPr="0077039C" w:rsidRDefault="002F4C58" w:rsidP="0077039C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Provozní, sociální </w:t>
      </w:r>
      <w:r w:rsidR="00F73CCD" w:rsidRPr="0077039C">
        <w:rPr>
          <w:snapToGrid w:val="0"/>
        </w:rPr>
        <w:t>a případně i výrobní zařízení staveniště zabezpečuje zhotovitel v souladu se svými potřebami, požadavky objednatele pro výkon technického a autorského dozoru uvedenými v zadáva</w:t>
      </w:r>
      <w:r w:rsidR="007337A1" w:rsidRPr="0077039C">
        <w:rPr>
          <w:snapToGrid w:val="0"/>
        </w:rPr>
        <w:t xml:space="preserve">cí dokumentaci a respektováním </w:t>
      </w:r>
      <w:r w:rsidR="00F73CCD" w:rsidRPr="0077039C">
        <w:rPr>
          <w:snapToGrid w:val="0"/>
        </w:rPr>
        <w:t>projektové dokumentace předané objednatelem.</w:t>
      </w:r>
    </w:p>
    <w:p w14:paraId="30C5F29D" w14:textId="77777777" w:rsidR="00F73CCD" w:rsidRPr="0077039C" w:rsidRDefault="00F73CCD" w:rsidP="0077039C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Náklady na projekt, vybudování, zprovoznění, údržbu,</w:t>
      </w:r>
      <w:r w:rsidR="006D4FC9" w:rsidRPr="0077039C">
        <w:rPr>
          <w:snapToGrid w:val="0"/>
        </w:rPr>
        <w:t xml:space="preserve"> </w:t>
      </w:r>
      <w:r w:rsidRPr="0077039C">
        <w:rPr>
          <w:snapToGrid w:val="0"/>
        </w:rPr>
        <w:t>likvidaci a vyklizení zařízení staveniště jsou zahrnuty v ceně díla.</w:t>
      </w:r>
    </w:p>
    <w:p w14:paraId="34F9396B" w14:textId="77777777" w:rsidR="00F73CCD" w:rsidRPr="0077039C" w:rsidRDefault="00F73CCD" w:rsidP="0077039C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Jako součást zařízení staveniště zajistí zhotovitel i rozvod potřebných médií na staveništi a jejich připojení na </w:t>
      </w:r>
      <w:r w:rsidR="006C5385" w:rsidRPr="0077039C">
        <w:rPr>
          <w:snapToGrid w:val="0"/>
        </w:rPr>
        <w:t xml:space="preserve">odběrná místa </w:t>
      </w:r>
      <w:r w:rsidRPr="0077039C">
        <w:rPr>
          <w:snapToGrid w:val="0"/>
        </w:rPr>
        <w:t>určená objednatelem</w:t>
      </w:r>
      <w:r w:rsidR="006C5385" w:rsidRPr="0077039C">
        <w:rPr>
          <w:snapToGrid w:val="0"/>
        </w:rPr>
        <w:t xml:space="preserve"> (bude upřesně</w:t>
      </w:r>
      <w:r w:rsidR="00C91292" w:rsidRPr="0077039C">
        <w:rPr>
          <w:snapToGrid w:val="0"/>
        </w:rPr>
        <w:t>no při předání staveniště)</w:t>
      </w:r>
      <w:r w:rsidRPr="0077039C">
        <w:rPr>
          <w:snapToGrid w:val="0"/>
        </w:rPr>
        <w:t xml:space="preserve">. </w:t>
      </w:r>
    </w:p>
    <w:p w14:paraId="581C832E" w14:textId="77777777" w:rsidR="00351524" w:rsidRPr="0077039C" w:rsidRDefault="00F73CC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AF3DF6" w:rsidRPr="0077039C">
        <w:rPr>
          <w:b/>
          <w:snapToGrid w:val="0"/>
        </w:rPr>
        <w:t>5</w:t>
      </w:r>
    </w:p>
    <w:p w14:paraId="58E15639" w14:textId="77777777" w:rsidR="00F73CCD" w:rsidRPr="0077039C" w:rsidRDefault="00F73CC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Užívání staveniště</w:t>
      </w:r>
    </w:p>
    <w:p w14:paraId="57B5B2BB" w14:textId="77777777" w:rsidR="00F73CCD" w:rsidRPr="0077039C" w:rsidRDefault="0029798F" w:rsidP="0077039C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Zhotovitel je povinen užívat staveniště pouze pro účely související s prováděním díla a při užívání staveniště je povinen dodržovat veškeré právní</w:t>
      </w:r>
      <w:r w:rsidR="005C1891" w:rsidRPr="0077039C">
        <w:rPr>
          <w:snapToGrid w:val="0"/>
        </w:rPr>
        <w:t xml:space="preserve"> </w:t>
      </w:r>
      <w:r w:rsidRPr="0077039C">
        <w:rPr>
          <w:snapToGrid w:val="0"/>
        </w:rPr>
        <w:t>předpisy.</w:t>
      </w:r>
    </w:p>
    <w:p w14:paraId="70968A98" w14:textId="77777777" w:rsidR="00CC311D" w:rsidRPr="0077039C" w:rsidRDefault="00CC311D" w:rsidP="0077039C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Stř</w:t>
      </w:r>
      <w:r w:rsidR="0029798F" w:rsidRPr="0077039C">
        <w:rPr>
          <w:snapToGrid w:val="0"/>
        </w:rPr>
        <w:t>ežení staveniště</w:t>
      </w:r>
      <w:r w:rsidRPr="0077039C">
        <w:rPr>
          <w:snapToGrid w:val="0"/>
        </w:rPr>
        <w:t xml:space="preserve"> (včetně strojního zařízení, vybavení a stavebního materiálu) jde na vrub zhotovitele.</w:t>
      </w:r>
      <w:r w:rsidR="0029798F" w:rsidRPr="0077039C">
        <w:rPr>
          <w:snapToGrid w:val="0"/>
        </w:rPr>
        <w:t xml:space="preserve"> </w:t>
      </w:r>
    </w:p>
    <w:p w14:paraId="457E7435" w14:textId="722B4461" w:rsidR="004B24F1" w:rsidRPr="0077039C" w:rsidRDefault="0029798F" w:rsidP="0077039C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není oprávněn využívat staveniště k ubytování o</w:t>
      </w:r>
      <w:r w:rsidR="009305B6" w:rsidRPr="0077039C">
        <w:rPr>
          <w:snapToGrid w:val="0"/>
        </w:rPr>
        <w:t>sob</w:t>
      </w:r>
      <w:r w:rsidRPr="0077039C">
        <w:rPr>
          <w:snapToGrid w:val="0"/>
        </w:rPr>
        <w:t>.</w:t>
      </w:r>
    </w:p>
    <w:p w14:paraId="1F3CEE92" w14:textId="77777777" w:rsidR="00351524" w:rsidRPr="0077039C" w:rsidRDefault="0029798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AF3DF6" w:rsidRPr="0077039C">
        <w:rPr>
          <w:b/>
          <w:snapToGrid w:val="0"/>
        </w:rPr>
        <w:t>6</w:t>
      </w:r>
    </w:p>
    <w:p w14:paraId="7F991E4B" w14:textId="77777777" w:rsidR="0029798F" w:rsidRPr="0077039C" w:rsidRDefault="0029798F" w:rsidP="0077039C">
      <w:pPr>
        <w:tabs>
          <w:tab w:val="left" w:pos="142"/>
        </w:tabs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Podmínky užívání veřejných prostranství a komunikací</w:t>
      </w:r>
    </w:p>
    <w:p w14:paraId="302C197C" w14:textId="77777777" w:rsidR="0032451A" w:rsidRPr="0077039C" w:rsidRDefault="0032451A" w:rsidP="0077039C">
      <w:pPr>
        <w:numPr>
          <w:ilvl w:val="0"/>
          <w:numId w:val="25"/>
        </w:numPr>
        <w:tabs>
          <w:tab w:val="clear" w:pos="720"/>
          <w:tab w:val="left" w:pos="142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Jestliže v souvislosti s provozem staveniště nebo prováděním díla bude třeba umístit nebo přemístit dopravní značky podle předpisů o pozemních komunikacích, obstará tyto práce zhotovitel.</w:t>
      </w:r>
    </w:p>
    <w:p w14:paraId="26DA75CD" w14:textId="77777777" w:rsidR="0032451A" w:rsidRPr="0077039C" w:rsidRDefault="0032451A" w:rsidP="0077039C">
      <w:pPr>
        <w:numPr>
          <w:ilvl w:val="0"/>
          <w:numId w:val="2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udržovat na staveništi pořádek.</w:t>
      </w:r>
    </w:p>
    <w:p w14:paraId="25E60574" w14:textId="77777777" w:rsidR="0032451A" w:rsidRPr="0077039C" w:rsidRDefault="0032451A" w:rsidP="0077039C">
      <w:pPr>
        <w:numPr>
          <w:ilvl w:val="0"/>
          <w:numId w:val="2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průběžně ze staveniště odstraňovat všechny druhy odpadů, stavební suti a nepotřebného</w:t>
      </w:r>
      <w:r w:rsidR="007A1849" w:rsidRPr="0077039C">
        <w:rPr>
          <w:snapToGrid w:val="0"/>
        </w:rPr>
        <w:t xml:space="preserve"> </w:t>
      </w:r>
      <w:r w:rsidRPr="0077039C">
        <w:rPr>
          <w:snapToGrid w:val="0"/>
        </w:rPr>
        <w:t>materiálu.</w:t>
      </w:r>
    </w:p>
    <w:p w14:paraId="1B8C26A7" w14:textId="32C4413C" w:rsidR="00982689" w:rsidRPr="0077039C" w:rsidRDefault="007A1849" w:rsidP="0077039C">
      <w:pPr>
        <w:numPr>
          <w:ilvl w:val="0"/>
          <w:numId w:val="2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rovněž povinen zabezpečit, aby odpad vzniklý z jeho činnosti nebo stavební materiál nebyl umísťován mimo staveniště.</w:t>
      </w:r>
    </w:p>
    <w:p w14:paraId="6AB39FBE" w14:textId="77777777" w:rsidR="00351524" w:rsidRPr="0077039C" w:rsidRDefault="007A184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</w:t>
      </w:r>
      <w:r w:rsidR="00AF3DF6" w:rsidRPr="0077039C">
        <w:rPr>
          <w:b/>
          <w:snapToGrid w:val="0"/>
        </w:rPr>
        <w:t>7</w:t>
      </w:r>
    </w:p>
    <w:p w14:paraId="08043C61" w14:textId="77777777" w:rsidR="007A1849" w:rsidRPr="0077039C" w:rsidRDefault="007A184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Vyklizení staveniště</w:t>
      </w:r>
    </w:p>
    <w:p w14:paraId="258D0E7C" w14:textId="77777777" w:rsidR="007A1849" w:rsidRPr="0077039C" w:rsidRDefault="007A1849" w:rsidP="0077039C">
      <w:pPr>
        <w:numPr>
          <w:ilvl w:val="0"/>
          <w:numId w:val="2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Lhůta pro odstranění zařízení staveniště a vyklizení staveniště je nejpozději do 15 dnů ode dne předání a převzetí díla,</w:t>
      </w:r>
      <w:r w:rsidR="00F56F07" w:rsidRPr="0077039C">
        <w:rPr>
          <w:snapToGrid w:val="0"/>
        </w:rPr>
        <w:t xml:space="preserve"> </w:t>
      </w:r>
      <w:r w:rsidRPr="0077039C">
        <w:rPr>
          <w:snapToGrid w:val="0"/>
        </w:rPr>
        <w:t>pokud v protokolu o předání a převzetí není dohodnuto jinak (zejména jde-li o ponechání zařízení, nutných pro zabezpečení odstranění vad a nedodělků díla ve smyslu protokolu o předání a převzetí díla).</w:t>
      </w:r>
    </w:p>
    <w:p w14:paraId="2F717C32" w14:textId="77777777" w:rsidR="007A1849" w:rsidRPr="0077039C" w:rsidRDefault="00892278" w:rsidP="0077039C">
      <w:pPr>
        <w:numPr>
          <w:ilvl w:val="0"/>
          <w:numId w:val="2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Nevy</w:t>
      </w:r>
      <w:r w:rsidR="000F23ED" w:rsidRPr="0077039C">
        <w:rPr>
          <w:snapToGrid w:val="0"/>
        </w:rPr>
        <w:t>klidí-li zhotovitel staveniště v</w:t>
      </w:r>
      <w:r w:rsidRPr="0077039C">
        <w:rPr>
          <w:snapToGrid w:val="0"/>
        </w:rPr>
        <w:t>e</w:t>
      </w:r>
      <w:r w:rsidR="000F23ED" w:rsidRPr="0077039C">
        <w:rPr>
          <w:snapToGrid w:val="0"/>
        </w:rPr>
        <w:t xml:space="preserve"> </w:t>
      </w:r>
      <w:r w:rsidRPr="0077039C">
        <w:rPr>
          <w:snapToGrid w:val="0"/>
        </w:rPr>
        <w:t>sjednaném termínu, je objednatel oprávněn zabezpečit vyklizení staveniště třetí osobou a náklady s tím spojené uhradí objednateli zhotovitel.</w:t>
      </w:r>
    </w:p>
    <w:p w14:paraId="1FBAD484" w14:textId="2A692165" w:rsidR="009A5518" w:rsidRPr="0077039C" w:rsidRDefault="00892278" w:rsidP="0077039C">
      <w:pPr>
        <w:numPr>
          <w:ilvl w:val="0"/>
          <w:numId w:val="2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Smluvní strany sepíší na závěr protokol o vyklizení staveniště.</w:t>
      </w:r>
    </w:p>
    <w:p w14:paraId="5D778A38" w14:textId="77777777" w:rsidR="00305FF8" w:rsidRPr="0077039C" w:rsidRDefault="00D02A79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 xml:space="preserve">Část </w:t>
      </w:r>
      <w:r w:rsidR="00892278" w:rsidRPr="0077039C">
        <w:rPr>
          <w:b/>
          <w:snapToGrid w:val="0"/>
          <w:sz w:val="28"/>
          <w:szCs w:val="28"/>
        </w:rPr>
        <w:t>X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34229C9C" w14:textId="1E32E1C8" w:rsidR="00892278" w:rsidRPr="0077039C" w:rsidRDefault="00892278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Provádění díla</w:t>
      </w:r>
    </w:p>
    <w:p w14:paraId="2EDED43B" w14:textId="77777777" w:rsidR="00351524" w:rsidRPr="0077039C" w:rsidRDefault="0089227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3580A0D1" w14:textId="77777777" w:rsidR="00892278" w:rsidRPr="0077039C" w:rsidRDefault="0089227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Kontrola projektové dokumentace</w:t>
      </w:r>
    </w:p>
    <w:p w14:paraId="22A65369" w14:textId="77777777" w:rsidR="001105ED" w:rsidRPr="0077039C" w:rsidRDefault="001105ED" w:rsidP="0077039C">
      <w:pPr>
        <w:numPr>
          <w:ilvl w:val="0"/>
          <w:numId w:val="2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přezkoumat předanou projektovou dokumentaci a bez zbytečného odkladu od jejího předání, nejpozději však před zahájením prací na příslušné části díla, předat objednateli případný soupis zřejmých vad a nedostatků předané projektové dokumentace včetně návrhů na jejich odstranění s dopadem na cenu díla.</w:t>
      </w:r>
    </w:p>
    <w:p w14:paraId="61DAA2AF" w14:textId="77777777" w:rsidR="001105ED" w:rsidRPr="0077039C" w:rsidRDefault="001105ED" w:rsidP="0077039C">
      <w:pPr>
        <w:numPr>
          <w:ilvl w:val="0"/>
          <w:numId w:val="2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Postup při odstranění zjištěných vad projektové dokumentace se řídí ustanoveními v části XVI. Změna smlouvy.</w:t>
      </w:r>
    </w:p>
    <w:p w14:paraId="6191CB1C" w14:textId="2C02CD25" w:rsidR="00E6751E" w:rsidRPr="0077039C" w:rsidRDefault="00FD0B3D" w:rsidP="0077039C">
      <w:pPr>
        <w:numPr>
          <w:ilvl w:val="0"/>
          <w:numId w:val="2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Za správnost a úplnost předané projektové dokumentace nese odpovědnost objednatel.</w:t>
      </w:r>
    </w:p>
    <w:p w14:paraId="3129D55A" w14:textId="77777777" w:rsidR="00351524" w:rsidRPr="0077039C" w:rsidRDefault="0089227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2CEAB1EB" w14:textId="77777777" w:rsidR="00892278" w:rsidRPr="0077039C" w:rsidRDefault="0089227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Zahájení prací</w:t>
      </w:r>
    </w:p>
    <w:p w14:paraId="42B83E24" w14:textId="77777777" w:rsidR="00892278" w:rsidRPr="0077039C" w:rsidRDefault="00892278" w:rsidP="0077039C">
      <w:pPr>
        <w:numPr>
          <w:ilvl w:val="0"/>
          <w:numId w:val="2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zahájí činnosti vedoucí k dokončení stavby dnem předání převzetí staveniště.</w:t>
      </w:r>
    </w:p>
    <w:p w14:paraId="50B55A11" w14:textId="4CF96F79" w:rsidR="002739B5" w:rsidRPr="0077039C" w:rsidRDefault="00892278" w:rsidP="0077039C">
      <w:pPr>
        <w:numPr>
          <w:ilvl w:val="0"/>
          <w:numId w:val="2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zhotovitel nezahájí činnosti vedoucí ke zdárnému dokončení stavby do 15dnů ode dne předání a převzet</w:t>
      </w:r>
      <w:r w:rsidR="005606D8" w:rsidRPr="0077039C">
        <w:rPr>
          <w:snapToGrid w:val="0"/>
        </w:rPr>
        <w:t>í staveniště ani v dodatečné</w:t>
      </w:r>
      <w:r w:rsidRPr="0077039C">
        <w:rPr>
          <w:snapToGrid w:val="0"/>
        </w:rPr>
        <w:t xml:space="preserve"> přiměřené lhůtě, je objednatel oprávněn odstoupit od smlouvy.</w:t>
      </w:r>
    </w:p>
    <w:p w14:paraId="584D2BDF" w14:textId="77777777" w:rsidR="00351524" w:rsidRPr="0077039C" w:rsidRDefault="002739B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2398E0DB" w14:textId="77777777" w:rsidR="002739B5" w:rsidRPr="0077039C" w:rsidRDefault="002739B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Harmonogram postupu výstavby</w:t>
      </w:r>
    </w:p>
    <w:p w14:paraId="3AF6F90A" w14:textId="77777777" w:rsidR="004E6333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eastAsia="Calibri"/>
          <w:b/>
          <w:lang w:eastAsia="en-US"/>
        </w:rPr>
      </w:pPr>
      <w:r w:rsidRPr="0077039C">
        <w:rPr>
          <w:snapToGrid w:val="0"/>
        </w:rPr>
        <w:t>Zhotovitel je povinen předložit objednateli do 14dnů po podpisu smlouvy harmonogram provádění díla</w:t>
      </w:r>
      <w:r w:rsidR="00676A16" w:rsidRPr="0077039C">
        <w:rPr>
          <w:snapToGrid w:val="0"/>
        </w:rPr>
        <w:t xml:space="preserve"> a podrobný platební kalendář</w:t>
      </w:r>
      <w:r w:rsidRPr="0077039C">
        <w:rPr>
          <w:snapToGrid w:val="0"/>
        </w:rPr>
        <w:t>, respektující</w:t>
      </w:r>
      <w:r w:rsidR="004E6333" w:rsidRPr="0077039C">
        <w:rPr>
          <w:snapToGrid w:val="0"/>
        </w:rPr>
        <w:t xml:space="preserve"> </w:t>
      </w:r>
      <w:r w:rsidR="00206D5B" w:rsidRPr="0077039C">
        <w:rPr>
          <w:snapToGrid w:val="0"/>
        </w:rPr>
        <w:t xml:space="preserve">zadávací požadavky objednatele </w:t>
      </w:r>
      <w:r w:rsidR="0018011D" w:rsidRPr="0077039C">
        <w:rPr>
          <w:snapToGrid w:val="0"/>
        </w:rPr>
        <w:t>v souladu částí III. - Předmět a rozsah díla.</w:t>
      </w:r>
    </w:p>
    <w:p w14:paraId="2FBCD96A" w14:textId="77777777" w:rsidR="002739B5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Harmonogram začíná termínem předání a převzetí staveniště a končí termínem předání a převzetí díla včetně lhůty pro vyklizení staveniště.</w:t>
      </w:r>
    </w:p>
    <w:p w14:paraId="7AED76BE" w14:textId="77777777" w:rsidR="002739B5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tomto harmonogramu musí být uvedeny základní druhy prací a u ni</w:t>
      </w:r>
      <w:r w:rsidR="000F223B" w:rsidRPr="0077039C">
        <w:rPr>
          <w:snapToGrid w:val="0"/>
        </w:rPr>
        <w:t xml:space="preserve">ch uveden předpokládaný termín </w:t>
      </w:r>
      <w:r w:rsidRPr="0077039C">
        <w:rPr>
          <w:snapToGrid w:val="0"/>
        </w:rPr>
        <w:t>realizace</w:t>
      </w:r>
      <w:r w:rsidR="000F223B" w:rsidRPr="0077039C">
        <w:rPr>
          <w:snapToGrid w:val="0"/>
        </w:rPr>
        <w:t>, plánovaný počet nasazených pracovníků</w:t>
      </w:r>
      <w:r w:rsidR="004F2AB4" w:rsidRPr="0077039C">
        <w:rPr>
          <w:snapToGrid w:val="0"/>
        </w:rPr>
        <w:t>,</w:t>
      </w:r>
      <w:r w:rsidR="0030178D" w:rsidRPr="0077039C">
        <w:rPr>
          <w:snapToGrid w:val="0"/>
        </w:rPr>
        <w:t xml:space="preserve"> kteří se budou na jejich provádění podílet (vla</w:t>
      </w:r>
      <w:r w:rsidR="0060278A" w:rsidRPr="0077039C">
        <w:rPr>
          <w:snapToGrid w:val="0"/>
        </w:rPr>
        <w:t>stních i poddodavatele</w:t>
      </w:r>
      <w:r w:rsidR="0030178D" w:rsidRPr="0077039C">
        <w:rPr>
          <w:snapToGrid w:val="0"/>
        </w:rPr>
        <w:t>)</w:t>
      </w:r>
      <w:r w:rsidRPr="0077039C">
        <w:rPr>
          <w:snapToGrid w:val="0"/>
        </w:rPr>
        <w:t xml:space="preserve"> a finanční objem prováděných prací v jednotlivých měsících provádění díla.</w:t>
      </w:r>
    </w:p>
    <w:p w14:paraId="02F162EB" w14:textId="77777777" w:rsidR="002739B5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harmonogramu musí být uvedeny také termíny stavební připravenosti p</w:t>
      </w:r>
      <w:r w:rsidR="0060278A" w:rsidRPr="0077039C">
        <w:rPr>
          <w:snapToGrid w:val="0"/>
        </w:rPr>
        <w:t>ro zahájení prací poddodavatelů</w:t>
      </w:r>
      <w:r w:rsidRPr="0077039C">
        <w:rPr>
          <w:snapToGrid w:val="0"/>
        </w:rPr>
        <w:t>.</w:t>
      </w:r>
    </w:p>
    <w:p w14:paraId="016C89A5" w14:textId="77777777" w:rsidR="002739B5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jsou při provádění stavby poskytovány dodávky či práce jinými osobami přímo pro objednatele, je objednatel povin</w:t>
      </w:r>
      <w:r w:rsidR="0060278A" w:rsidRPr="0077039C">
        <w:rPr>
          <w:snapToGrid w:val="0"/>
        </w:rPr>
        <w:t>en do předloženého harmonogramu</w:t>
      </w:r>
      <w:r w:rsidRPr="0077039C">
        <w:rPr>
          <w:snapToGrid w:val="0"/>
        </w:rPr>
        <w:t xml:space="preserve"> vyznačit termín stavební připravenosti a provádění těchto přímých dodávek.</w:t>
      </w:r>
    </w:p>
    <w:p w14:paraId="7E9EA040" w14:textId="40374DC5" w:rsidR="00632A06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udržovat harmonogram</w:t>
      </w:r>
      <w:r w:rsidR="004824A9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postupu výstavby v aktuálním </w:t>
      </w:r>
      <w:r w:rsidR="001434C6" w:rsidRPr="0077039C">
        <w:rPr>
          <w:snapToGrid w:val="0"/>
        </w:rPr>
        <w:t xml:space="preserve">stavu </w:t>
      </w:r>
      <w:r w:rsidRPr="0077039C">
        <w:rPr>
          <w:snapToGrid w:val="0"/>
        </w:rPr>
        <w:t>a v případě změny vždy</w:t>
      </w:r>
      <w:r w:rsidR="004824A9" w:rsidRPr="0077039C">
        <w:rPr>
          <w:snapToGrid w:val="0"/>
        </w:rPr>
        <w:t xml:space="preserve"> </w:t>
      </w:r>
      <w:r w:rsidRPr="0077039C">
        <w:rPr>
          <w:snapToGrid w:val="0"/>
        </w:rPr>
        <w:t>předat objednateli aktualizovaný harmonogram</w:t>
      </w:r>
      <w:r w:rsidR="004824A9" w:rsidRPr="0077039C">
        <w:rPr>
          <w:snapToGrid w:val="0"/>
        </w:rPr>
        <w:t xml:space="preserve"> postupu výstavby v podrobnostech odpovídajících původnímu harmonogramu.</w:t>
      </w:r>
    </w:p>
    <w:p w14:paraId="2676A7A5" w14:textId="77777777" w:rsidR="00351524" w:rsidRPr="0077039C" w:rsidRDefault="004824A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4</w:t>
      </w:r>
    </w:p>
    <w:p w14:paraId="310A2A1A" w14:textId="77777777" w:rsidR="004824A9" w:rsidRPr="0077039C" w:rsidRDefault="004824A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Pokyny objednatele</w:t>
      </w:r>
    </w:p>
    <w:p w14:paraId="6DFDF405" w14:textId="77777777" w:rsidR="004824A9" w:rsidRPr="0077039C" w:rsidRDefault="004824A9" w:rsidP="0077039C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Při provádění díla postupuje zhotovitel samostatně. Zhotovitel se však zavazuje brát v úvahu veškeré upozornění a pokyny objednatele, týkající se realizace předmětného díla a upozorňující na možné porušování smluvních povinností zhotovitele.</w:t>
      </w:r>
    </w:p>
    <w:p w14:paraId="42875615" w14:textId="77777777" w:rsidR="004824A9" w:rsidRPr="0077039C" w:rsidRDefault="004824A9" w:rsidP="0077039C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upozornit objednatele bez zbytečného odkladu na nevhodnou povahu věcí převzatých od objednatele nebo pokynů daných mu objednatele</w:t>
      </w:r>
      <w:r w:rsidR="00CA6258" w:rsidRPr="0077039C">
        <w:rPr>
          <w:snapToGrid w:val="0"/>
        </w:rPr>
        <w:t>m</w:t>
      </w:r>
      <w:r w:rsidRPr="0077039C">
        <w:rPr>
          <w:snapToGrid w:val="0"/>
        </w:rPr>
        <w:t xml:space="preserve"> k provedení díla, jestliže zhotovitel mohl tuto nevhodnost zjistit při vynaložení odborné péče (především se může jednat o zjišt</w:t>
      </w:r>
      <w:r w:rsidR="00611A3B" w:rsidRPr="0077039C">
        <w:rPr>
          <w:snapToGrid w:val="0"/>
        </w:rPr>
        <w:t>ěnou vadu projektové dokumentace</w:t>
      </w:r>
      <w:r w:rsidRPr="0077039C">
        <w:rPr>
          <w:snapToGrid w:val="0"/>
        </w:rPr>
        <w:t>).</w:t>
      </w:r>
    </w:p>
    <w:p w14:paraId="5CFE3D9E" w14:textId="77777777" w:rsidR="004824A9" w:rsidRPr="0077039C" w:rsidRDefault="004824A9" w:rsidP="0077039C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do doby obdržení nových pokynů od objednatele, je oprávněn přerušit provádění prací, pokud je to nezbytně nutné. O tuto dobu přerušení má zhotovitel nárok na prodloužení termínu dokončení díla,</w:t>
      </w:r>
      <w:r w:rsidR="001D137F" w:rsidRPr="0077039C">
        <w:rPr>
          <w:snapToGrid w:val="0"/>
        </w:rPr>
        <w:t xml:space="preserve"> </w:t>
      </w:r>
      <w:r w:rsidRPr="0077039C">
        <w:rPr>
          <w:snapToGrid w:val="0"/>
        </w:rPr>
        <w:t>případně náhradu vzniklých více</w:t>
      </w:r>
      <w:r w:rsidR="00720089" w:rsidRPr="0077039C">
        <w:rPr>
          <w:snapToGrid w:val="0"/>
        </w:rPr>
        <w:t xml:space="preserve"> </w:t>
      </w:r>
      <w:r w:rsidRPr="0077039C">
        <w:rPr>
          <w:snapToGrid w:val="0"/>
        </w:rPr>
        <w:t>nákladů.</w:t>
      </w:r>
    </w:p>
    <w:p w14:paraId="1DE93BE0" w14:textId="447D60A8" w:rsidR="0060278A" w:rsidRPr="0077039C" w:rsidRDefault="004824A9" w:rsidP="0077039C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upozornit zhotovitele bez zbytečného odkladu na nevhodné provádění díla a na nové skutečnosti, týkající se předmětného díla, které zjistil v průběhu výstavby.</w:t>
      </w:r>
    </w:p>
    <w:p w14:paraId="17AACF5A" w14:textId="77777777" w:rsidR="00351524" w:rsidRPr="0077039C" w:rsidRDefault="004824A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Čl. 5</w:t>
      </w:r>
    </w:p>
    <w:p w14:paraId="0EE17468" w14:textId="77777777" w:rsidR="004824A9" w:rsidRPr="0077039C" w:rsidRDefault="004824A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Kontrola provádění prací</w:t>
      </w:r>
    </w:p>
    <w:p w14:paraId="7A3B82E8" w14:textId="77777777" w:rsidR="004824A9" w:rsidRPr="0077039C" w:rsidRDefault="004824A9" w:rsidP="0077039C">
      <w:pPr>
        <w:numPr>
          <w:ilvl w:val="0"/>
          <w:numId w:val="31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oprávněn kontrolovat provádění díla, Zjistí-li objednatel, že zhotovitel provádí dílo v rozporu s</w:t>
      </w:r>
      <w:r w:rsidR="00227EFB" w:rsidRPr="0077039C">
        <w:rPr>
          <w:snapToGrid w:val="0"/>
        </w:rPr>
        <w:t xml:space="preserve"> </w:t>
      </w:r>
      <w:r w:rsidRPr="0077039C">
        <w:rPr>
          <w:snapToGrid w:val="0"/>
        </w:rPr>
        <w:t>povin</w:t>
      </w:r>
      <w:r w:rsidR="00227EFB" w:rsidRPr="0077039C">
        <w:rPr>
          <w:snapToGrid w:val="0"/>
        </w:rPr>
        <w:t>n</w:t>
      </w:r>
      <w:r w:rsidRPr="0077039C">
        <w:rPr>
          <w:snapToGrid w:val="0"/>
        </w:rPr>
        <w:t>ostmi vyplývajícími ze smlouvy</w:t>
      </w:r>
      <w:r w:rsidR="00227EFB" w:rsidRPr="0077039C">
        <w:rPr>
          <w:snapToGrid w:val="0"/>
        </w:rPr>
        <w:t xml:space="preserve"> nebo obecně závazných právních předpisů, je objednatel oprávněn dožadovat se toho, aby zhotovitel odstranil vady vzniklé vadným prováděním a dílo prováděl řádným způsobem. Jestliže zhotovitel tak neučiní ani v dodatečně přiměřené lhůtě, jedná se o porušení smlouvy, které opravňuje objednatele k odstoupení od smlouvy.</w:t>
      </w:r>
    </w:p>
    <w:p w14:paraId="581A0946" w14:textId="77777777" w:rsidR="00227EFB" w:rsidRPr="0077039C" w:rsidRDefault="0060278A" w:rsidP="0077039C">
      <w:pPr>
        <w:numPr>
          <w:ilvl w:val="0"/>
          <w:numId w:val="31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je povinen vyzvat </w:t>
      </w:r>
      <w:r w:rsidR="00227EFB" w:rsidRPr="0077039C">
        <w:rPr>
          <w:snapToGrid w:val="0"/>
        </w:rPr>
        <w:t>objednatele ke kontrole a prověření prací, které v dalším postupu budou zakryty nebo se stanou nepřístupnými (postačí zápis ve stavebním deníku). Zhotovitel je povinen vyzvat objednatele nejméně 3 pracovní dny před termínem, v němž budou předmětné práce zakryty.</w:t>
      </w:r>
    </w:p>
    <w:p w14:paraId="36E79B43" w14:textId="3EC7C07C" w:rsidR="000C35B8" w:rsidRPr="0077039C" w:rsidRDefault="00227EFB" w:rsidP="0077039C">
      <w:pPr>
        <w:numPr>
          <w:ilvl w:val="0"/>
          <w:numId w:val="31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se objednatel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14:paraId="6E3C2B02" w14:textId="77777777" w:rsidR="00351524" w:rsidRPr="0077039C" w:rsidRDefault="00227EF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6</w:t>
      </w:r>
    </w:p>
    <w:p w14:paraId="154AEB7B" w14:textId="77777777" w:rsidR="00227EFB" w:rsidRPr="0077039C" w:rsidRDefault="00227EF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Dodržování podmínek stanovisek příslušných orgánů a organizací</w:t>
      </w:r>
    </w:p>
    <w:p w14:paraId="76389BFB" w14:textId="77777777" w:rsidR="006F3E53" w:rsidRPr="0077039C" w:rsidRDefault="00227EFB" w:rsidP="0077039C">
      <w:pPr>
        <w:numPr>
          <w:ilvl w:val="0"/>
          <w:numId w:val="3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se zavazuje dodržet při provádění</w:t>
      </w:r>
      <w:r w:rsidR="006F3E53" w:rsidRPr="0077039C">
        <w:rPr>
          <w:snapToGrid w:val="0"/>
        </w:rPr>
        <w:t xml:space="preserve"> </w:t>
      </w:r>
      <w:r w:rsidRPr="0077039C">
        <w:rPr>
          <w:snapToGrid w:val="0"/>
        </w:rPr>
        <w:t>díla</w:t>
      </w:r>
      <w:r w:rsidR="006F3E53" w:rsidRPr="0077039C">
        <w:rPr>
          <w:snapToGrid w:val="0"/>
        </w:rPr>
        <w:t xml:space="preserve"> veškeré podmínky vyplývající z rozhodnutí a stanovisek příslušných orgánů a organizací.</w:t>
      </w:r>
    </w:p>
    <w:p w14:paraId="74C4E544" w14:textId="77777777" w:rsidR="006F3E53" w:rsidRPr="0077039C" w:rsidRDefault="006F3E53" w:rsidP="0077039C">
      <w:pPr>
        <w:numPr>
          <w:ilvl w:val="0"/>
          <w:numId w:val="3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nesplněním těchto podmínek vznikne objednateli škoda, hradí ji zhotovitel v plném rozsahu. Tuto povinnost nemá, prokáže-li, že škodě nemohl zabránit ani v případě vynaložení veškeré péče,</w:t>
      </w:r>
      <w:r w:rsidR="00CC5685" w:rsidRPr="0077039C">
        <w:rPr>
          <w:snapToGrid w:val="0"/>
        </w:rPr>
        <w:t xml:space="preserve"> </w:t>
      </w:r>
      <w:r w:rsidRPr="0077039C">
        <w:rPr>
          <w:snapToGrid w:val="0"/>
        </w:rPr>
        <w:t>kterou na něm lze spravedlivě požadovat.</w:t>
      </w:r>
    </w:p>
    <w:p w14:paraId="409C4FEC" w14:textId="77777777" w:rsidR="00351524" w:rsidRPr="0077039C" w:rsidRDefault="006F3E53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7</w:t>
      </w:r>
    </w:p>
    <w:p w14:paraId="47B2F211" w14:textId="77777777" w:rsidR="006F3E53" w:rsidRPr="0077039C" w:rsidRDefault="006F3E53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Dodržování zásad ochrany životního prostředí</w:t>
      </w:r>
    </w:p>
    <w:p w14:paraId="36FD4E24" w14:textId="77777777" w:rsidR="006F3E53" w:rsidRPr="0077039C" w:rsidRDefault="006F3E53" w:rsidP="0077039C">
      <w:pPr>
        <w:numPr>
          <w:ilvl w:val="0"/>
          <w:numId w:val="3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při provádění díla provede veškerá potřebná opatření,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která zamezí nežádoucím vlivům stavby na okolní prostředí (zejména na nemovitosti přiléhající ke staveništi) a je povinen dodržovat veškeré podmínky vyplývající z právních předpisů řešících problematiku vlivu stavby na životní prostředí.</w:t>
      </w:r>
    </w:p>
    <w:p w14:paraId="08E6FCC0" w14:textId="1B625195" w:rsidR="00485C6A" w:rsidRPr="0077039C" w:rsidRDefault="006F3E53" w:rsidP="0077039C">
      <w:pPr>
        <w:numPr>
          <w:ilvl w:val="0"/>
          <w:numId w:val="3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</w:t>
      </w:r>
      <w:r w:rsidR="00B83A32" w:rsidRPr="0077039C">
        <w:rPr>
          <w:snapToGrid w:val="0"/>
        </w:rPr>
        <w:t xml:space="preserve"> </w:t>
      </w:r>
      <w:r w:rsidRPr="0077039C">
        <w:rPr>
          <w:snapToGrid w:val="0"/>
        </w:rPr>
        <w:t>vést evidenci o všech druzích odpadů vzniklých z jeho činnosti a vést evidenci o způsobu jejich ukládání a zneškodňování ve smyslu zákona č. 185/2001 Sb. odpadech v platném znění.</w:t>
      </w:r>
    </w:p>
    <w:p w14:paraId="207B169D" w14:textId="77777777" w:rsidR="00351524" w:rsidRPr="0077039C" w:rsidRDefault="00B83A3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8 </w:t>
      </w:r>
    </w:p>
    <w:p w14:paraId="2D1F35BD" w14:textId="77777777" w:rsidR="00B83A32" w:rsidRPr="0077039C" w:rsidRDefault="00B83A3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Kvalifikace pracovníků zhotovitele</w:t>
      </w:r>
    </w:p>
    <w:p w14:paraId="215D700D" w14:textId="77777777" w:rsidR="00B83A32" w:rsidRPr="0077039C" w:rsidRDefault="00B83A32" w:rsidP="0077039C">
      <w:pPr>
        <w:numPr>
          <w:ilvl w:val="0"/>
          <w:numId w:val="3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Veškeré odborné práce musí vykonávat pracovníci zhot</w:t>
      </w:r>
      <w:r w:rsidR="00531BBA" w:rsidRPr="0077039C">
        <w:rPr>
          <w:snapToGrid w:val="0"/>
        </w:rPr>
        <w:t>ovitele nebo jeho poddodavatele</w:t>
      </w:r>
      <w:r w:rsidRPr="0077039C">
        <w:rPr>
          <w:snapToGrid w:val="0"/>
        </w:rPr>
        <w:t xml:space="preserve"> mající příslušnou kvalifikaci.</w:t>
      </w:r>
    </w:p>
    <w:p w14:paraId="18A054C7" w14:textId="77777777" w:rsidR="00B83A32" w:rsidRPr="0077039C" w:rsidRDefault="00B83A32" w:rsidP="0077039C">
      <w:pPr>
        <w:numPr>
          <w:ilvl w:val="0"/>
          <w:numId w:val="3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Doklad o kvalifikaci pracovníků je zhotovitel na požádání objednatele povinen doložit.</w:t>
      </w:r>
      <w:r w:rsidR="00531BBA" w:rsidRPr="0077039C">
        <w:rPr>
          <w:snapToGrid w:val="0"/>
        </w:rPr>
        <w:t xml:space="preserve"> V případě že kvalifikace příslušného pracovníka nebude prokázána nejpozději následující pracovní den, je zhotovitel povinen takového pracovníka ze stavby odvolat.</w:t>
      </w:r>
    </w:p>
    <w:p w14:paraId="2B2F05FF" w14:textId="4987912A" w:rsidR="00305FF8" w:rsidRPr="0077039C" w:rsidRDefault="00B83A32" w:rsidP="0077039C">
      <w:pPr>
        <w:numPr>
          <w:ilvl w:val="0"/>
          <w:numId w:val="3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oprávněn po zhotoviteli požadovat, aby odvolal (nebo sám vykáže ze stavby) jakoukoliv osobu zaměstnanou zhotovitelem na stavbě, která si počíná tak, že to ohrožuje bezpečnost a zdraví její či jiných pracovníků na stavbě (to se týká i požívání alkoholických či návykových látek, které snižují jeho pracovní pozornost a povinnosti se při podezření podrobit příslušnému testu).</w:t>
      </w:r>
    </w:p>
    <w:p w14:paraId="4605CEBE" w14:textId="77777777" w:rsidR="00351524" w:rsidRPr="0077039C" w:rsidRDefault="00B83A3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9</w:t>
      </w:r>
    </w:p>
    <w:p w14:paraId="67D93752" w14:textId="77777777" w:rsidR="00B83A32" w:rsidRPr="0077039C" w:rsidRDefault="00B83A3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Použité materiály a výrobky</w:t>
      </w:r>
    </w:p>
    <w:p w14:paraId="132C3F00" w14:textId="77777777" w:rsidR="00B83A32" w:rsidRPr="0077039C" w:rsidRDefault="00B83A32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Věci, které jsou potřebné k provedení díla, je povinen opatřit zhotovitel.</w:t>
      </w:r>
    </w:p>
    <w:p w14:paraId="2379A04B" w14:textId="77777777" w:rsidR="00B83A32" w:rsidRPr="0077039C" w:rsidRDefault="00B83A32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Pro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stavbu mohou být použity jen takové výrobky a konstrukce,</w:t>
      </w:r>
      <w:r w:rsidR="004E1CB2" w:rsidRPr="0077039C">
        <w:rPr>
          <w:snapToGrid w:val="0"/>
        </w:rPr>
        <w:t xml:space="preserve"> </w:t>
      </w:r>
      <w:r w:rsidRPr="0077039C">
        <w:rPr>
          <w:snapToGrid w:val="0"/>
        </w:rPr>
        <w:t>jejichž vlastnosti z hlediska způsobilosti stavby pro navržený účel zaručují, že stavba při správném provedení a běžné údržbě po dobu předpokládané existence splňuje požadavky na mechanickou pevnost a stabilitu, požární bezpečnost, hygienu,</w:t>
      </w:r>
      <w:r w:rsidR="00D9241B" w:rsidRPr="0077039C">
        <w:rPr>
          <w:snapToGrid w:val="0"/>
        </w:rPr>
        <w:t xml:space="preserve"> </w:t>
      </w:r>
      <w:r w:rsidRPr="0077039C">
        <w:rPr>
          <w:snapToGrid w:val="0"/>
        </w:rPr>
        <w:t>ochranu zdraví a životního prostředí</w:t>
      </w:r>
      <w:r w:rsidR="00EA49C4" w:rsidRPr="0077039C">
        <w:rPr>
          <w:snapToGrid w:val="0"/>
        </w:rPr>
        <w:t>, bezpečnost při užívání (včetně užívání osobami s omezenou schopností pohybu a orientace), ochranu proti hluku a na úsporu energie a ochranu tepla.</w:t>
      </w:r>
    </w:p>
    <w:p w14:paraId="0C07270E" w14:textId="77777777" w:rsidR="00EA49C4" w:rsidRPr="0077039C" w:rsidRDefault="00EA49C4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se zavazuje a ručí za to, že při realizaci díla nepoužije žádný materiál, o kterém je v době jeho užití známo, že je škodlivý. Pokud tak zhotovitel učiní, je povinen na písemné vyzvání objednatele provést okamžitě nápravu a veškeré náklady s tím spojené nese zhotovitel.</w:t>
      </w:r>
    </w:p>
    <w:p w14:paraId="0971F458" w14:textId="77777777" w:rsidR="00EA49C4" w:rsidRPr="0077039C" w:rsidRDefault="00EA49C4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se zavazuje, že k realizaci díla nepoužije materiály, které nemají </w:t>
      </w:r>
      <w:r w:rsidR="00FE7FD0" w:rsidRPr="0077039C">
        <w:rPr>
          <w:snapToGrid w:val="0"/>
        </w:rPr>
        <w:t>požadovanou certifikaci</w:t>
      </w:r>
      <w:r w:rsidRPr="0077039C">
        <w:rPr>
          <w:snapToGrid w:val="0"/>
        </w:rPr>
        <w:t xml:space="preserve"> či předepsaný průvodní </w:t>
      </w:r>
      <w:r w:rsidR="00FE7FD0" w:rsidRPr="0077039C">
        <w:rPr>
          <w:snapToGrid w:val="0"/>
        </w:rPr>
        <w:t>doklad, je</w:t>
      </w:r>
      <w:r w:rsidRPr="0077039C">
        <w:rPr>
          <w:snapToGrid w:val="0"/>
        </w:rPr>
        <w:t>-li to pro jejich použití nezbytné podle příslušných předpisů.</w:t>
      </w:r>
    </w:p>
    <w:p w14:paraId="62B173A3" w14:textId="40491DEA" w:rsidR="00C65675" w:rsidRPr="0077039C" w:rsidRDefault="00EA49C4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doloží na vyzvání objednatele, nejpozději však v termínu předání a převzetí díla soubor certifikátů, či jiných průvodních dokladů rozhodujících materiálů užitých k vybudování díla.</w:t>
      </w:r>
    </w:p>
    <w:p w14:paraId="4CAE18D8" w14:textId="77777777" w:rsidR="00351524" w:rsidRPr="0077039C" w:rsidRDefault="00EA49C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10</w:t>
      </w:r>
    </w:p>
    <w:p w14:paraId="4DFBEE22" w14:textId="77777777" w:rsidR="00EA49C4" w:rsidRPr="0077039C" w:rsidRDefault="00EA49C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Stavební deník</w:t>
      </w:r>
    </w:p>
    <w:p w14:paraId="54EB7C1F" w14:textId="77777777" w:rsidR="005F1724" w:rsidRPr="0077039C" w:rsidRDefault="00EA49C4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vést ode dne předání a převzetí staveniště stavební deník, do</w:t>
      </w:r>
      <w:r w:rsidR="001A0CC1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kterého zapisuje skutečnosti předepsané zákonem a příslušnou prováděcí vyhláškou. </w:t>
      </w:r>
      <w:r w:rsidR="001A0CC1" w:rsidRPr="0077039C">
        <w:rPr>
          <w:snapToGrid w:val="0"/>
        </w:rPr>
        <w:t>Povinnost vést stavební deník končí dnem odstranění vad a nedodělků z přejímacího řízení</w:t>
      </w:r>
      <w:r w:rsidR="005F1724" w:rsidRPr="0077039C">
        <w:rPr>
          <w:snapToGrid w:val="0"/>
        </w:rPr>
        <w:t>.</w:t>
      </w:r>
      <w:r w:rsidR="001A0CC1" w:rsidRPr="0077039C">
        <w:rPr>
          <w:snapToGrid w:val="0"/>
        </w:rPr>
        <w:t xml:space="preserve"> </w:t>
      </w:r>
    </w:p>
    <w:p w14:paraId="69058F12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Zápisy do stavebního deníku provádí zhotovitel formou denních záznamů. Veškeré okolnosti rozhodné pro plnění díla musí být zaznamenány zhotovitelem v ten den, kdy nastaly nebo nejpozději následující den, kdy se na stavbě pracuje.</w:t>
      </w:r>
    </w:p>
    <w:p w14:paraId="154E8F44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Zápisy do stavebního deníku se provádějí v originále a dvou kopiích. Originály zápisů je zhotovitel povinen předat objednateli po skončení stavby. První kopii obdrží zhotovitel a druhou kopii objednatel, případně jím pověřená osoba.</w:t>
      </w:r>
    </w:p>
    <w:p w14:paraId="01DAE27F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Stavební deník musí být přístupný kdykoliv v průběhu pracovní doby oprávněným osobám objednatele,</w:t>
      </w:r>
      <w:r w:rsidR="004E1CB2" w:rsidRPr="0077039C">
        <w:rPr>
          <w:snapToGrid w:val="0"/>
        </w:rPr>
        <w:t xml:space="preserve"> </w:t>
      </w:r>
      <w:r w:rsidRPr="0077039C">
        <w:rPr>
          <w:snapToGrid w:val="0"/>
        </w:rPr>
        <w:t>případně jiným osobám oprávněným do stavebního deníku zapisovat.</w:t>
      </w:r>
    </w:p>
    <w:p w14:paraId="452FDDDB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nebo</w:t>
      </w:r>
      <w:r w:rsidR="00233B9A" w:rsidRPr="0077039C">
        <w:rPr>
          <w:snapToGrid w:val="0"/>
        </w:rPr>
        <w:t xml:space="preserve"> </w:t>
      </w:r>
      <w:r w:rsidRPr="0077039C">
        <w:rPr>
          <w:snapToGrid w:val="0"/>
        </w:rPr>
        <w:t>jím</w:t>
      </w:r>
      <w:r w:rsidR="00233B9A" w:rsidRPr="0077039C">
        <w:rPr>
          <w:snapToGrid w:val="0"/>
        </w:rPr>
        <w:t xml:space="preserve"> </w:t>
      </w:r>
      <w:r w:rsidRPr="0077039C">
        <w:rPr>
          <w:snapToGrid w:val="0"/>
        </w:rPr>
        <w:t>pověřená osoba vykonávající funkci technického</w:t>
      </w:r>
      <w:r w:rsidR="00233B9A" w:rsidRPr="0077039C">
        <w:rPr>
          <w:snapToGrid w:val="0"/>
        </w:rPr>
        <w:t xml:space="preserve"> </w:t>
      </w:r>
      <w:r w:rsidRPr="0077039C">
        <w:rPr>
          <w:snapToGrid w:val="0"/>
        </w:rPr>
        <w:t>dozoru, je povinen se vyjadřovat k zápisům ve stavebním deníku učiněným zhotovitelem nejpozději do5 dnů ode dne vzniku zápisu, jinak se má za to, že s uvedeným zápisem souhlasí.</w:t>
      </w:r>
    </w:p>
    <w:p w14:paraId="585EEB7B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Nesouhlasí-li zhotovitel se zápise</w:t>
      </w:r>
      <w:r w:rsidR="00356D07" w:rsidRPr="0077039C">
        <w:rPr>
          <w:snapToGrid w:val="0"/>
        </w:rPr>
        <w:t>m</w:t>
      </w:r>
      <w:r w:rsidRPr="0077039C">
        <w:rPr>
          <w:snapToGrid w:val="0"/>
        </w:rPr>
        <w:t>, který učinil do stavebního deníku objednatel</w:t>
      </w:r>
      <w:r w:rsidR="00233B9A" w:rsidRPr="0077039C">
        <w:rPr>
          <w:snapToGrid w:val="0"/>
        </w:rPr>
        <w:t xml:space="preserve"> nebo jím pověřená osoba vykonávající funkci technického dozoru, případně osoba vykonávající funkci autorského dozoru, musí k tomuto zápisu připojit svoje stanovisko nejpozději do5 dnů, jinak se má za to, že se zápisem souhlasí.</w:t>
      </w:r>
    </w:p>
    <w:p w14:paraId="4C7CC51E" w14:textId="77777777" w:rsidR="00233B9A" w:rsidRPr="0077039C" w:rsidRDefault="00233B9A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Ve stavebním deníku musí být uvedeny identifikační údaje:</w:t>
      </w:r>
    </w:p>
    <w:p w14:paraId="69A2FE44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 stavby nebo její části podle stavebního povolení,</w:t>
      </w:r>
    </w:p>
    <w:p w14:paraId="2D0165E6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místo stavby,</w:t>
      </w:r>
    </w:p>
    <w:p w14:paraId="29AEF150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název, sídlo, IČ zhotovitele včetně jmenného seznamu osob oprávněných za zhotovitele provádět zápisy do stavebního deníku s uvedením jejich kontaktů a podpisového vzoru,</w:t>
      </w:r>
    </w:p>
    <w:p w14:paraId="376C4BDA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název, sídlo, IČ objednatele včetně jmenného seznamu osob oprávněných za objednatele provádět zápisy do stavebního deníku s uvedením jejich kontaktů a podpisového vzoru,</w:t>
      </w:r>
    </w:p>
    <w:p w14:paraId="50A6B01A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název, sídlo, IČ zpracovatele projektové dokumentace,</w:t>
      </w:r>
    </w:p>
    <w:p w14:paraId="25BEC158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název, sídlo, IČ podzhotovitelů,</w:t>
      </w:r>
    </w:p>
    <w:p w14:paraId="220C1607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 a příjmení osob zabezpečujících odborné provádění stavby s rozsahem jejich oprávnění a odpovědnosti,</w:t>
      </w:r>
    </w:p>
    <w:p w14:paraId="44B5C1D7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 a příjmení osob vykonávajících technický dozor,</w:t>
      </w:r>
    </w:p>
    <w:p w14:paraId="0BDA30E5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 a příjmení osob vykonávajících autorský dozor,</w:t>
      </w:r>
    </w:p>
    <w:p w14:paraId="4C928839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příjmení a funkce dalších osob oprávněných k provádění záznamů</w:t>
      </w:r>
      <w:r w:rsidR="00173BD4" w:rsidRPr="0077039C">
        <w:rPr>
          <w:snapToGrid w:val="0"/>
        </w:rPr>
        <w:t xml:space="preserve"> do stavebního deníku,</w:t>
      </w:r>
    </w:p>
    <w:p w14:paraId="2C80D40A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seznam projektové a ostatní technické dokumentace stavby včetně případných jejich změn,</w:t>
      </w:r>
    </w:p>
    <w:p w14:paraId="65535B99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seznam nebo odvolávky na dokumenty a doklady ke stavbě,</w:t>
      </w:r>
    </w:p>
    <w:p w14:paraId="49EDDFDD" w14:textId="77777777" w:rsidR="00173BD4" w:rsidRPr="0077039C" w:rsidRDefault="00173BD4" w:rsidP="0077039C">
      <w:pPr>
        <w:numPr>
          <w:ilvl w:val="1"/>
          <w:numId w:val="36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změny dodavatelů nebo odpovědných osob během výstavby.</w:t>
      </w:r>
    </w:p>
    <w:p w14:paraId="45B1EE9C" w14:textId="77777777" w:rsidR="00173BD4" w:rsidRPr="0077039C" w:rsidRDefault="00173BD4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 stavebního deníku zapisuje zhotovitel pravidelné denní záznamy, které obsahují tyto údaje:</w:t>
      </w:r>
    </w:p>
    <w:p w14:paraId="561BC1E5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 a příjmení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>pracovníků pracujících na staveništi,</w:t>
      </w:r>
    </w:p>
    <w:p w14:paraId="01EA4543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klimatické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>podmínky na staveništi a jeho stav,</w:t>
      </w:r>
    </w:p>
    <w:p w14:paraId="136FD15E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popis a množství provedených prací a montáží a jejich časový postup,</w:t>
      </w:r>
    </w:p>
    <w:p w14:paraId="43BFB534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dodávky materiálů, výrobků, strojů a zařízení pro stavbu, jejich uskladnění a zabudování,</w:t>
      </w:r>
    </w:p>
    <w:p w14:paraId="2C976342" w14:textId="77777777" w:rsidR="00173BD4" w:rsidRPr="0077039C" w:rsidRDefault="00173BD4" w:rsidP="0077039C">
      <w:pPr>
        <w:numPr>
          <w:ilvl w:val="1"/>
          <w:numId w:val="36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nasazení mechanizačních prostředků.</w:t>
      </w:r>
    </w:p>
    <w:p w14:paraId="46C7ACE0" w14:textId="77777777" w:rsidR="00173BD4" w:rsidRPr="0077039C" w:rsidRDefault="00173BD4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 stavebního deníku zapisuje zhotovitel další údaje dokumentující veškeré skutečnosti rozhodné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>pro provádění díla:</w:t>
      </w:r>
    </w:p>
    <w:p w14:paraId="753FD54E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předání a převzetí staveniště,</w:t>
      </w:r>
    </w:p>
    <w:p w14:paraId="2CE6F990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zahájení prací,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případně termíny a důvody přerušení včetně technologických přestávek,</w:t>
      </w:r>
    </w:p>
    <w:p w14:paraId="3400D644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nástupy a provádění a ukončení prací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>podzhotovitelů,</w:t>
      </w:r>
    </w:p>
    <w:p w14:paraId="1F28B716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lastRenderedPageBreak/>
        <w:t>seznámení a proškolení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pracovníků s podmínkami </w:t>
      </w:r>
      <w:r w:rsidR="00A37E74" w:rsidRPr="0077039C">
        <w:rPr>
          <w:snapToGrid w:val="0"/>
        </w:rPr>
        <w:t>bezpečnosti a ochrany zdraví,</w:t>
      </w:r>
      <w:r w:rsidR="00593F06" w:rsidRPr="0077039C">
        <w:rPr>
          <w:snapToGrid w:val="0"/>
        </w:rPr>
        <w:t xml:space="preserve"> </w:t>
      </w:r>
      <w:r w:rsidR="00A37E74" w:rsidRPr="0077039C">
        <w:rPr>
          <w:snapToGrid w:val="0"/>
        </w:rPr>
        <w:t>požární ochrany a ochrany životního prostředí,</w:t>
      </w:r>
    </w:p>
    <w:p w14:paraId="78048C4C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údaje o opatřeních týkajících se bezpečnosti a ochrany zdraví při práci,</w:t>
      </w:r>
      <w:r w:rsidR="0048004E" w:rsidRPr="0077039C">
        <w:rPr>
          <w:snapToGrid w:val="0"/>
        </w:rPr>
        <w:t xml:space="preserve"> </w:t>
      </w:r>
      <w:r w:rsidRPr="0077039C">
        <w:rPr>
          <w:snapToGrid w:val="0"/>
        </w:rPr>
        <w:t>požární ochrany a ochrany životního prostředí,</w:t>
      </w:r>
    </w:p>
    <w:p w14:paraId="6187407C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zvláštní</w:t>
      </w:r>
      <w:r w:rsidR="00DF33CB" w:rsidRPr="0077039C">
        <w:rPr>
          <w:snapToGrid w:val="0"/>
        </w:rPr>
        <w:t xml:space="preserve"> </w:t>
      </w:r>
      <w:r w:rsidRPr="0077039C">
        <w:rPr>
          <w:snapToGrid w:val="0"/>
        </w:rPr>
        <w:t>opatření při bouracích a demoličních pracích,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pracích ve výškách, za provozu, v ochranných pásmech apod.,</w:t>
      </w:r>
    </w:p>
    <w:p w14:paraId="1CC1BF13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manipulace se zeminami, stavební sutí a nakládání s odpady,</w:t>
      </w:r>
    </w:p>
    <w:p w14:paraId="4FCBF034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montáže a demontáže dočasných stavebních konstrukcí, jejich předání a převzetí,</w:t>
      </w:r>
    </w:p>
    <w:p w14:paraId="5DCACC7C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provoz a užívání mechanizačních prostředků,</w:t>
      </w:r>
    </w:p>
    <w:p w14:paraId="4813A9D5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výsledky kvantitativních a kvalitativních přejímek dodávek pro stavbu,</w:t>
      </w:r>
    </w:p>
    <w:p w14:paraId="356722BA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opatření k zajištění stavby, zabudovaných nebo skladovaných výrobků a zařízení proti poškození,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odcizení apod.,</w:t>
      </w:r>
    </w:p>
    <w:p w14:paraId="50AC04F3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provádění a výsledky kontrol všeho druhu,</w:t>
      </w:r>
    </w:p>
    <w:p w14:paraId="7246ADC6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souhlas se zakrýváním prací,</w:t>
      </w:r>
    </w:p>
    <w:p w14:paraId="1C857A6B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odůvodnění a schvalování změn materiálů, technického řešení a odchylek</w:t>
      </w:r>
      <w:r w:rsidR="00DF33CB" w:rsidRPr="0077039C">
        <w:rPr>
          <w:snapToGrid w:val="0"/>
        </w:rPr>
        <w:t xml:space="preserve"> </w:t>
      </w:r>
      <w:r w:rsidRPr="0077039C">
        <w:rPr>
          <w:snapToGrid w:val="0"/>
        </w:rPr>
        <w:t>od ověření projektové dokumentace,</w:t>
      </w:r>
    </w:p>
    <w:p w14:paraId="47B62D84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skutečnosti důležité pro věcné, časové a finanční</w:t>
      </w:r>
      <w:r w:rsidR="00DF33CB" w:rsidRPr="0077039C">
        <w:rPr>
          <w:snapToGrid w:val="0"/>
        </w:rPr>
        <w:t xml:space="preserve"> </w:t>
      </w:r>
      <w:r w:rsidRPr="0077039C">
        <w:rPr>
          <w:snapToGrid w:val="0"/>
        </w:rPr>
        <w:t>plnění smluv,</w:t>
      </w:r>
    </w:p>
    <w:p w14:paraId="32FD0835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rPr>
          <w:snapToGrid w:val="0"/>
        </w:rPr>
      </w:pPr>
      <w:r w:rsidRPr="0077039C">
        <w:rPr>
          <w:snapToGrid w:val="0"/>
        </w:rPr>
        <w:t>dílčí přejímky ukončených prací,</w:t>
      </w:r>
    </w:p>
    <w:p w14:paraId="30309845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rPr>
          <w:snapToGrid w:val="0"/>
        </w:rPr>
      </w:pPr>
      <w:r w:rsidRPr="0077039C">
        <w:rPr>
          <w:snapToGrid w:val="0"/>
        </w:rPr>
        <w:t>provedení a výsledky zkoušek a měření,</w:t>
      </w:r>
    </w:p>
    <w:p w14:paraId="534E5FB0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rPr>
          <w:snapToGrid w:val="0"/>
        </w:rPr>
      </w:pPr>
      <w:r w:rsidRPr="0077039C">
        <w:rPr>
          <w:snapToGrid w:val="0"/>
        </w:rPr>
        <w:t>škody způsobené stavební činností včetně přijatých opatření,</w:t>
      </w:r>
    </w:p>
    <w:p w14:paraId="00B9CDDD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předávání a přejímky díla nebo jeho ucelených částí,</w:t>
      </w:r>
    </w:p>
    <w:p w14:paraId="731B527A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odstranění vad a nedodělků,</w:t>
      </w:r>
    </w:p>
    <w:p w14:paraId="7A37FF30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výsledky kontrolních prohlídek stavby (§§133,134 Stavebního zákona),</w:t>
      </w:r>
    </w:p>
    <w:p w14:paraId="5145DD55" w14:textId="77777777" w:rsidR="00A37E74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výsledky činnosti autorizovaného inspektora,</w:t>
      </w:r>
    </w:p>
    <w:p w14:paraId="0048DA54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zřízení, provozování a odstranění dočasných objektů zařízení staveniště,</w:t>
      </w:r>
    </w:p>
    <w:p w14:paraId="05EC70D5" w14:textId="77777777" w:rsidR="002F22A5" w:rsidRPr="0077039C" w:rsidRDefault="002F22A5" w:rsidP="0077039C">
      <w:pPr>
        <w:numPr>
          <w:ilvl w:val="1"/>
          <w:numId w:val="36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nepředvídaný nález kulturně cenných předmětů, detailů stavby nebo chráněných částí přírody anebo archeologický nález.</w:t>
      </w:r>
    </w:p>
    <w:p w14:paraId="5AB14437" w14:textId="77777777" w:rsidR="002F22A5" w:rsidRPr="0077039C" w:rsidRDefault="002F22A5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 stavebního deníku jsou oprávněni zapisovat</w:t>
      </w:r>
      <w:r w:rsidR="00593F06" w:rsidRPr="0077039C">
        <w:rPr>
          <w:snapToGrid w:val="0"/>
        </w:rPr>
        <w:t>,</w:t>
      </w:r>
      <w:r w:rsidRPr="0077039C">
        <w:rPr>
          <w:snapToGrid w:val="0"/>
        </w:rPr>
        <w:t xml:space="preserve"> jakož i nahlížet nebo pořizovat výpisy:</w:t>
      </w:r>
    </w:p>
    <w:p w14:paraId="5D92D9F7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oprávnění zástupci objednatele,</w:t>
      </w:r>
    </w:p>
    <w:p w14:paraId="65C0C693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oprávnění zástupci zhotovitele,</w:t>
      </w:r>
    </w:p>
    <w:p w14:paraId="2F8EDA2F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osoba pověřená výkonem technického dozoru,</w:t>
      </w:r>
    </w:p>
    <w:p w14:paraId="1654FC51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osoba pověřená výkonem autorského dozoru,</w:t>
      </w:r>
    </w:p>
    <w:p w14:paraId="55606E97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osoba provádějící kontrolní prohlídku stavby,</w:t>
      </w:r>
    </w:p>
    <w:p w14:paraId="6F7F756A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koordinátor bezpečnosti a ochrany zdraví při práci,</w:t>
      </w:r>
    </w:p>
    <w:p w14:paraId="07C84631" w14:textId="77777777" w:rsidR="002F22A5" w:rsidRPr="0077039C" w:rsidRDefault="002F22A5" w:rsidP="0077039C">
      <w:pPr>
        <w:numPr>
          <w:ilvl w:val="1"/>
          <w:numId w:val="36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další osoby oprávněné plnit úkoly správního dozoru podle zvláštních právních předpisů.</w:t>
      </w:r>
    </w:p>
    <w:p w14:paraId="293981D2" w14:textId="77777777" w:rsidR="002F22A5" w:rsidRPr="0077039C" w:rsidRDefault="002F22A5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Stavební deník musí mít číslované listy a nesmí v něm být vynechána volná místa.</w:t>
      </w:r>
    </w:p>
    <w:p w14:paraId="1E361BB9" w14:textId="77777777" w:rsidR="002F22A5" w:rsidRPr="0077039C" w:rsidRDefault="0036039E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Zápisy do stavebního deníku musí být prováděny čitelně a musí být vždy k nadepsanému jménu a funkci podepsány osobou,</w:t>
      </w:r>
      <w:r w:rsidR="00066058" w:rsidRPr="0077039C">
        <w:rPr>
          <w:snapToGrid w:val="0"/>
        </w:rPr>
        <w:t xml:space="preserve"> </w:t>
      </w:r>
      <w:r w:rsidRPr="0077039C">
        <w:rPr>
          <w:snapToGrid w:val="0"/>
        </w:rPr>
        <w:t>která příslušný zápis učinila.</w:t>
      </w:r>
    </w:p>
    <w:p w14:paraId="1CD25828" w14:textId="77777777" w:rsidR="0036039E" w:rsidRPr="0077039C" w:rsidRDefault="0036039E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případě ne</w:t>
      </w:r>
      <w:r w:rsidR="00DF33CB" w:rsidRPr="0077039C">
        <w:rPr>
          <w:snapToGrid w:val="0"/>
        </w:rPr>
        <w:t>očekávaných událostí nebo okolností majících zvláštní význam pro další postup stavby, pořizuje zhotovitel i příslušnou fotodokumentaci, která se stane součástí stavebního deníku.</w:t>
      </w:r>
    </w:p>
    <w:p w14:paraId="4C8CC91A" w14:textId="77777777" w:rsidR="00DF33CB" w:rsidRPr="0077039C" w:rsidRDefault="00DF33CB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Zápisy ve stavebním deníku se nepovažují za změnu smlouvy, ale slouží jako podklad pro vypracování příslušných dodatků smlouvy.</w:t>
      </w:r>
    </w:p>
    <w:p w14:paraId="6F6D2B11" w14:textId="0DC3CD8B" w:rsidR="004E2ED2" w:rsidRPr="0077039C" w:rsidRDefault="00DF33CB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má povinnost archivovat stavební deník po dobu nejméně 10 let ode dne vydání kolaudačního souhlasu.</w:t>
      </w:r>
    </w:p>
    <w:p w14:paraId="4A1A21C9" w14:textId="77777777" w:rsidR="00351524" w:rsidRPr="0077039C" w:rsidRDefault="00DF33C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11</w:t>
      </w:r>
    </w:p>
    <w:p w14:paraId="678F0A89" w14:textId="77777777" w:rsidR="00F13CBE" w:rsidRPr="0077039C" w:rsidRDefault="00DF33C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Kontrolní dny</w:t>
      </w:r>
    </w:p>
    <w:p w14:paraId="759426E6" w14:textId="77777777" w:rsidR="00DF33CB" w:rsidRPr="0077039C" w:rsidRDefault="00DF33CB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Pro účely kontroly průběhu provádění díla organizuje objednatel kontrolní dny</w:t>
      </w:r>
      <w:r w:rsidR="00593F06" w:rsidRPr="0077039C">
        <w:rPr>
          <w:snapToGrid w:val="0"/>
        </w:rPr>
        <w:t xml:space="preserve"> v </w:t>
      </w:r>
      <w:r w:rsidRPr="0077039C">
        <w:rPr>
          <w:snapToGrid w:val="0"/>
        </w:rPr>
        <w:t xml:space="preserve">termínech nezbytných pro řádné provádění kontroly, nejméně však 1x </w:t>
      </w:r>
      <w:r w:rsidR="00E81AEC" w:rsidRPr="0077039C">
        <w:rPr>
          <w:snapToGrid w:val="0"/>
        </w:rPr>
        <w:t>týd</w:t>
      </w:r>
      <w:r w:rsidRPr="0077039C">
        <w:rPr>
          <w:snapToGrid w:val="0"/>
        </w:rPr>
        <w:t>ně.</w:t>
      </w:r>
    </w:p>
    <w:p w14:paraId="4FA52C6E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oznámit konání k</w:t>
      </w:r>
      <w:r w:rsidR="00531BBA" w:rsidRPr="0077039C">
        <w:rPr>
          <w:snapToGrid w:val="0"/>
        </w:rPr>
        <w:t>ontrolního dne písemně nejméně 3 dny</w:t>
      </w:r>
      <w:r w:rsidRPr="0077039C">
        <w:rPr>
          <w:snapToGrid w:val="0"/>
        </w:rPr>
        <w:t xml:space="preserve"> před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jeho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konáním.</w:t>
      </w:r>
    </w:p>
    <w:p w14:paraId="0EA660F0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Kontrolních dnů se zúčastní zástupci objednatele případně osob vykonávajících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funkci technického dozoru a autorského dozoru. </w:t>
      </w:r>
    </w:p>
    <w:p w14:paraId="1FE19D06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Zástupci zhotovitele jsou povinni se zúčastňovat kontrolních dnů. Zhotovitel má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právo přizvat na </w:t>
      </w:r>
      <w:r w:rsidR="00B92108" w:rsidRPr="0077039C">
        <w:rPr>
          <w:snapToGrid w:val="0"/>
        </w:rPr>
        <w:t>kontrolní den své poddodavatele</w:t>
      </w:r>
      <w:r w:rsidRPr="0077039C">
        <w:rPr>
          <w:snapToGrid w:val="0"/>
        </w:rPr>
        <w:t>.</w:t>
      </w:r>
    </w:p>
    <w:p w14:paraId="2D51ADBF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Kontrolní dny vede objednatel, který může jejich vedením</w:t>
      </w:r>
      <w:r w:rsidR="003F7AF8" w:rsidRPr="0077039C">
        <w:rPr>
          <w:snapToGrid w:val="0"/>
        </w:rPr>
        <w:t xml:space="preserve"> </w:t>
      </w:r>
      <w:r w:rsidRPr="0077039C">
        <w:rPr>
          <w:snapToGrid w:val="0"/>
        </w:rPr>
        <w:t>pověřit osobu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vykonávající funkci technického dozoru.</w:t>
      </w:r>
    </w:p>
    <w:p w14:paraId="31834590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Obsahem kontrolního dne je zejména zpráva zhotovitele o postupu prací, kontrola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časového a finančního</w:t>
      </w:r>
      <w:r w:rsidR="003F7AF8" w:rsidRPr="0077039C">
        <w:rPr>
          <w:snapToGrid w:val="0"/>
        </w:rPr>
        <w:t xml:space="preserve"> </w:t>
      </w:r>
      <w:r w:rsidRPr="0077039C">
        <w:rPr>
          <w:snapToGrid w:val="0"/>
        </w:rPr>
        <w:t>plnění provádění prací,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připomínky a podněty osob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vykonávajících funkci technického a autorského dozoru a stanovení případných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nápravných opatření a úkolů.</w:t>
      </w:r>
    </w:p>
    <w:p w14:paraId="1410829A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pořizuje z kontrolního dne zápis o jednání, který písemně předá všem</w:t>
      </w:r>
      <w:r w:rsidR="00301E0D" w:rsidRPr="0077039C">
        <w:rPr>
          <w:snapToGrid w:val="0"/>
        </w:rPr>
        <w:t xml:space="preserve"> </w:t>
      </w:r>
      <w:r w:rsidRPr="0077039C">
        <w:rPr>
          <w:snapToGrid w:val="0"/>
        </w:rPr>
        <w:t>zúčastněným.</w:t>
      </w:r>
    </w:p>
    <w:p w14:paraId="56B198B0" w14:textId="2E7A7898" w:rsidR="00593F06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zapsat termín konání kontrolního dne a jeho závěry do</w:t>
      </w:r>
      <w:r w:rsidR="00301E0D" w:rsidRPr="0077039C">
        <w:rPr>
          <w:snapToGrid w:val="0"/>
        </w:rPr>
        <w:t xml:space="preserve"> </w:t>
      </w:r>
      <w:r w:rsidRPr="0077039C">
        <w:rPr>
          <w:snapToGrid w:val="0"/>
        </w:rPr>
        <w:t>stavebního deníku.</w:t>
      </w:r>
    </w:p>
    <w:p w14:paraId="763B8182" w14:textId="77777777" w:rsidR="00720089" w:rsidRPr="0077039C" w:rsidRDefault="003F7AF8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D02A79" w:rsidRPr="0077039C">
        <w:rPr>
          <w:b/>
          <w:snapToGrid w:val="0"/>
          <w:sz w:val="28"/>
          <w:szCs w:val="28"/>
        </w:rPr>
        <w:t>I</w:t>
      </w:r>
      <w:r w:rsidR="00927646" w:rsidRPr="0077039C">
        <w:rPr>
          <w:b/>
          <w:snapToGrid w:val="0"/>
          <w:sz w:val="28"/>
          <w:szCs w:val="28"/>
        </w:rPr>
        <w:t>.</w:t>
      </w:r>
    </w:p>
    <w:p w14:paraId="49BCAA29" w14:textId="2B7138D6" w:rsidR="003F7AF8" w:rsidRPr="0077039C" w:rsidRDefault="003F7AF8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Bezpečnost práce</w:t>
      </w:r>
    </w:p>
    <w:p w14:paraId="65D8B711" w14:textId="77777777" w:rsidR="00351524" w:rsidRPr="0077039C" w:rsidRDefault="003F7AF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</w:t>
      </w:r>
    </w:p>
    <w:p w14:paraId="45F3EEA7" w14:textId="77777777" w:rsidR="003F7AF8" w:rsidRPr="0077039C" w:rsidRDefault="003F7AF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Povinnosti objednatele</w:t>
      </w:r>
    </w:p>
    <w:p w14:paraId="3A175097" w14:textId="77777777" w:rsidR="003F7AF8" w:rsidRPr="0077039C" w:rsidRDefault="003F7AF8" w:rsidP="0077039C">
      <w:pPr>
        <w:numPr>
          <w:ilvl w:val="1"/>
          <w:numId w:val="17"/>
        </w:numPr>
        <w:tabs>
          <w:tab w:val="clear" w:pos="1788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upozornit zhotovitele na všechny okolnosti, které mají vliv na provoz a bezpečnost na staveništi.</w:t>
      </w:r>
    </w:p>
    <w:p w14:paraId="3A48C595" w14:textId="68267604" w:rsidR="003F7AF8" w:rsidRPr="0077039C" w:rsidRDefault="003F7AF8" w:rsidP="0077039C">
      <w:pPr>
        <w:numPr>
          <w:ilvl w:val="1"/>
          <w:numId w:val="17"/>
        </w:numPr>
        <w:tabs>
          <w:tab w:val="clear" w:pos="1788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zajistit, aby osoby vykonávající technický a autorský dozor dodržovaly bezpečnost při pohybu a práci na staveništi.</w:t>
      </w:r>
    </w:p>
    <w:p w14:paraId="14D0BC20" w14:textId="77777777" w:rsidR="00927646" w:rsidRPr="0077039C" w:rsidRDefault="003F7AF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2 </w:t>
      </w:r>
    </w:p>
    <w:p w14:paraId="26CDC6AF" w14:textId="77777777" w:rsidR="003F7AF8" w:rsidRPr="0077039C" w:rsidRDefault="003F7AF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Bezpečnost práce na staveništi</w:t>
      </w:r>
    </w:p>
    <w:p w14:paraId="3F4BDDBF" w14:textId="77777777" w:rsidR="003F7AF8" w:rsidRPr="0077039C" w:rsidRDefault="003F7AF8" w:rsidP="0077039C">
      <w:pPr>
        <w:numPr>
          <w:ilvl w:val="0"/>
          <w:numId w:val="5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zajistit na staveništi veškerá bezpečnostní a hygienická opatření a požární ochranu staveniště i prováděného díla, a to v rozsahu a způsobem stanoveným příslušnými předpisy.</w:t>
      </w:r>
    </w:p>
    <w:p w14:paraId="5C86CEBD" w14:textId="77777777" w:rsidR="003F7AF8" w:rsidRPr="0077039C" w:rsidRDefault="00405BB4" w:rsidP="0077039C">
      <w:pPr>
        <w:numPr>
          <w:ilvl w:val="0"/>
          <w:numId w:val="5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Zhotovitel je povinen vypracovat pro staveniště požární řád, poplachové směrnice stavby a provozně dopravní řád stavby a je povinen je viditelně na staveništi umístit.</w:t>
      </w:r>
    </w:p>
    <w:p w14:paraId="743CF227" w14:textId="433C4121" w:rsidR="000C35B8" w:rsidRPr="0077039C" w:rsidRDefault="00405BB4" w:rsidP="0077039C">
      <w:pPr>
        <w:numPr>
          <w:ilvl w:val="0"/>
          <w:numId w:val="5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zajistit bezpečný vstup a vjezd na staveniště a stejně tak i výstup a výjezd z něj. Za provoz na staveništi zodpovídá zhotovitel.</w:t>
      </w:r>
    </w:p>
    <w:p w14:paraId="6122A898" w14:textId="77777777" w:rsidR="00927646" w:rsidRPr="0077039C" w:rsidRDefault="00405B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927646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09AAB4C0" w14:textId="77777777" w:rsidR="00405BB4" w:rsidRPr="0077039C" w:rsidRDefault="00405B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Dodržování bezpečnosti a hygieny práce</w:t>
      </w:r>
    </w:p>
    <w:p w14:paraId="74E4E1F1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v plné míře odpovídá za bezpečnost a ochranu zdraví všech osob, které se s jeho vědomím zdržují na staveništi a je povinen za bezpečit jejich vybavení ochrannými pracovními pomůckami.</w:t>
      </w:r>
    </w:p>
    <w:p w14:paraId="0BBCE399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zodpovídá za to, že všichni jeho zaměstnanci byli podrobeni vstupní lékařské prohlídce a že jsou zdravotně způsobilí k práci na díle.</w:t>
      </w:r>
    </w:p>
    <w:p w14:paraId="68742099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provést pro všechny své zaměstnance pracující na díle vstupní i provádět průběžná školení o bezpečnosti a ochraně zdraví při práci a požární ochraně.</w:t>
      </w:r>
    </w:p>
    <w:p w14:paraId="4A137A61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je povinen zabezpečit provedení vstupního školení o bezpečnosti a ochraně zdraví při práci a o požární ochraně i u svých </w:t>
      </w:r>
      <w:r w:rsidR="00B47DC9" w:rsidRPr="0077039C">
        <w:rPr>
          <w:snapToGrid w:val="0"/>
        </w:rPr>
        <w:t>poddodava</w:t>
      </w:r>
      <w:r w:rsidRPr="0077039C">
        <w:rPr>
          <w:snapToGrid w:val="0"/>
        </w:rPr>
        <w:t>telů.</w:t>
      </w:r>
    </w:p>
    <w:p w14:paraId="684AAB2F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je rovněž povinen </w:t>
      </w:r>
      <w:r w:rsidR="00F44753" w:rsidRPr="0077039C">
        <w:rPr>
          <w:snapToGrid w:val="0"/>
        </w:rPr>
        <w:t>průběžně znalosti svých zaměstnanců o bezpečnosti a ochraně zdraví při</w:t>
      </w:r>
      <w:r w:rsidR="00B3702C" w:rsidRPr="0077039C">
        <w:rPr>
          <w:snapToGrid w:val="0"/>
        </w:rPr>
        <w:t xml:space="preserve"> </w:t>
      </w:r>
      <w:r w:rsidR="00F44753" w:rsidRPr="0077039C">
        <w:rPr>
          <w:snapToGrid w:val="0"/>
        </w:rPr>
        <w:t>prá</w:t>
      </w:r>
      <w:r w:rsidR="00B3702C" w:rsidRPr="0077039C">
        <w:rPr>
          <w:snapToGrid w:val="0"/>
        </w:rPr>
        <w:t>c</w:t>
      </w:r>
      <w:r w:rsidR="00F44753" w:rsidRPr="0077039C">
        <w:rPr>
          <w:snapToGrid w:val="0"/>
        </w:rPr>
        <w:t>i a o požární ochraně obnovovat a kontrolovat.</w:t>
      </w:r>
    </w:p>
    <w:p w14:paraId="13962303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Pracovníci objednatele, autorského dozoru a technického dozoru musejí být zhotovitelem proškoleni o bezpečnosti pohybu na staveništi.</w:t>
      </w:r>
    </w:p>
    <w:p w14:paraId="01C9E403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Zástupci objednatele se mohou po staveništi pohybovat pouze s vědomím zhotovitele a jsou povinni dodržovat bezpečnostní pravidla a předpisy.</w:t>
      </w:r>
    </w:p>
    <w:p w14:paraId="393D0A3A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provádět v průběhu provádění díla vlastní dozor a soustavnou kontrolu nad bezpečností práce a požární ochranou na staveništi.</w:t>
      </w:r>
    </w:p>
    <w:p w14:paraId="75BE2351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zabezpečit i veškerá bezpečnostní opatření na ochranu osob a majetku mimo prostor staveniště, jsou-li dotčeny prováděním prací na díle (zejména veřejná prostranství nebo komunikace ponechaná v užívání veřejnosti jako např. podchody pod lešením).</w:t>
      </w:r>
    </w:p>
    <w:p w14:paraId="1A5DDFE0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v přiměřeném rozsahu pravidelně kontrolovat, zda sousedící objekty netrpí vlivy prováděných stavebních prací.</w:t>
      </w:r>
    </w:p>
    <w:p w14:paraId="1E625B2F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Dojde-li k jakémukoliv úrazu při provádění díla nebo při činnostech souvisejících s prováděním díla, je zhotovitel povinen zabezpečit vyšetření úrazu a sepsání příslušného záznamu. Objednatel je povinen poskytnout zhotoviteli nezbytnou součinnost.</w:t>
      </w:r>
    </w:p>
    <w:p w14:paraId="79D1C72B" w14:textId="6BB52A6B" w:rsidR="00593F06" w:rsidRPr="0077039C" w:rsidRDefault="00804E0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t xml:space="preserve">Vznikne-li </w:t>
      </w:r>
      <w:r w:rsidR="00B47DC9" w:rsidRPr="0077039C">
        <w:t>z titulu zvláštních právních předpisů povinnost jmenovat</w:t>
      </w:r>
      <w:r w:rsidRPr="0077039C">
        <w:t xml:space="preserve"> koordinátora BOZP,</w:t>
      </w:r>
      <w:r w:rsidR="00B47DC9" w:rsidRPr="0077039C">
        <w:t xml:space="preserve"> pak je zajištění výkonu koordinátora BOZP povinností objednatele</w:t>
      </w:r>
      <w:r w:rsidRPr="0077039C">
        <w:t>.</w:t>
      </w:r>
    </w:p>
    <w:p w14:paraId="7FD2BADF" w14:textId="57FB9141" w:rsidR="00720089" w:rsidRPr="0077039C" w:rsidRDefault="0077039C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XII.</w:t>
      </w:r>
    </w:p>
    <w:p w14:paraId="14FBB455" w14:textId="690048CC" w:rsidR="00F44753" w:rsidRPr="0077039C" w:rsidRDefault="00F44753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Kontroly, zkoušky a revize</w:t>
      </w:r>
    </w:p>
    <w:p w14:paraId="1741E837" w14:textId="77777777" w:rsidR="00F44753" w:rsidRPr="0077039C" w:rsidRDefault="00F44753" w:rsidP="0077039C">
      <w:pPr>
        <w:numPr>
          <w:ilvl w:val="0"/>
          <w:numId w:val="5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lastRenderedPageBreak/>
        <w:t>Zhotovitel je povinen</w:t>
      </w:r>
      <w:r w:rsidR="002E6247" w:rsidRPr="0077039C">
        <w:rPr>
          <w:snapToGrid w:val="0"/>
        </w:rPr>
        <w:t xml:space="preserve"> před zahájením prací předložit objednateli nebo technickému dozoru objednatele kontrolní a zkušební plán, který bude pro zhotovitele závazný a bude se jím řídit po celou dobu realizace.</w:t>
      </w:r>
    </w:p>
    <w:p w14:paraId="6D5D7F1C" w14:textId="5BA2C476" w:rsidR="003F6968" w:rsidRPr="0077039C" w:rsidRDefault="002E6247" w:rsidP="0077039C">
      <w:pPr>
        <w:numPr>
          <w:ilvl w:val="0"/>
          <w:numId w:val="5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Objednatel je oprávněn kontrolovat dodržování a plnění postupů podle kontrolního a zkušebního plánu a v případě odchylky postupu zhotovitele od tohoto dokumentu požadovat okamžitou nápravu a v případě vážného porušení povinností zhotovitele oproti kontrolnímu a zkušebnímu plánu pozastavit provádění prací.</w:t>
      </w:r>
    </w:p>
    <w:p w14:paraId="36E23AC7" w14:textId="77777777" w:rsidR="00720089" w:rsidRPr="0077039C" w:rsidRDefault="00FC1BE9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XII</w:t>
      </w:r>
      <w:r w:rsidR="00D02A79" w:rsidRPr="0077039C">
        <w:rPr>
          <w:b/>
          <w:snapToGrid w:val="0"/>
          <w:sz w:val="28"/>
          <w:szCs w:val="28"/>
        </w:rPr>
        <w:t>I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2D8C9E11" w14:textId="0E57C1A8" w:rsidR="00440B3F" w:rsidRPr="0077039C" w:rsidRDefault="00FC1BE9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Předání a převzetí díla</w:t>
      </w:r>
    </w:p>
    <w:p w14:paraId="0698AE7F" w14:textId="77777777" w:rsidR="00927646" w:rsidRPr="0077039C" w:rsidRDefault="00FC1BE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2A6AFA15" w14:textId="77777777" w:rsidR="00FC1BE9" w:rsidRPr="0077039C" w:rsidRDefault="00FC1BE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Dokončení díla</w:t>
      </w:r>
    </w:p>
    <w:p w14:paraId="6508B717" w14:textId="77777777" w:rsidR="00FC1BE9" w:rsidRPr="0077039C" w:rsidRDefault="00FC1BE9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dokončit dílo v termínu sjednaném ve smlouvě.</w:t>
      </w:r>
    </w:p>
    <w:p w14:paraId="1A64E7CA" w14:textId="77777777" w:rsidR="00FC1BE9" w:rsidRPr="0077039C" w:rsidRDefault="00FC1BE9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snapToGrid w:val="0"/>
        </w:rPr>
      </w:pPr>
      <w:r w:rsidRPr="0077039C">
        <w:rPr>
          <w:snapToGrid w:val="0"/>
        </w:rPr>
        <w:t xml:space="preserve">Zhotovitel písemně oznámí datum dokončení díla objednateli nejméně </w:t>
      </w:r>
      <w:r w:rsidR="00E81AEC" w:rsidRPr="0077039C">
        <w:rPr>
          <w:snapToGrid w:val="0"/>
        </w:rPr>
        <w:t>7</w:t>
      </w:r>
      <w:r w:rsidRPr="0077039C">
        <w:rPr>
          <w:snapToGrid w:val="0"/>
        </w:rPr>
        <w:t xml:space="preserve"> dnů před dokončením a současně jej vyzve k předání převzetí díla.</w:t>
      </w:r>
    </w:p>
    <w:p w14:paraId="2C1D0295" w14:textId="77777777" w:rsidR="00BA79B2" w:rsidRPr="0077039C" w:rsidRDefault="00BA79B2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 xml:space="preserve">V případě, že zhotovitel hodlá dokončit dílo před termínem sjednaným ve smlouvě, je povinen nové datum dokončení díla objednateli písemně oznámit nejméně </w:t>
      </w:r>
      <w:r w:rsidR="00E81AEC" w:rsidRPr="0077039C">
        <w:rPr>
          <w:snapToGrid w:val="0"/>
        </w:rPr>
        <w:t>7</w:t>
      </w:r>
      <w:r w:rsidRPr="0077039C">
        <w:rPr>
          <w:snapToGrid w:val="0"/>
        </w:rPr>
        <w:t xml:space="preserve"> dnů </w:t>
      </w:r>
      <w:r w:rsidR="0092584B" w:rsidRPr="0077039C">
        <w:rPr>
          <w:snapToGrid w:val="0"/>
        </w:rPr>
        <w:t>předem a</w:t>
      </w:r>
      <w:r w:rsidRPr="0077039C">
        <w:rPr>
          <w:snapToGrid w:val="0"/>
        </w:rPr>
        <w:t xml:space="preserve"> současně jej vyzvat k předání a převzetí díla.</w:t>
      </w:r>
    </w:p>
    <w:p w14:paraId="6FF8CB91" w14:textId="77777777" w:rsidR="00BA79B2" w:rsidRPr="0077039C" w:rsidRDefault="00BA79B2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 xml:space="preserve">Objednatel je povinen zahájit přejímací řízení nejpozději do </w:t>
      </w:r>
      <w:r w:rsidR="00E81AEC" w:rsidRPr="0077039C">
        <w:rPr>
          <w:snapToGrid w:val="0"/>
        </w:rPr>
        <w:t>7</w:t>
      </w:r>
      <w:r w:rsidRPr="0077039C">
        <w:rPr>
          <w:snapToGrid w:val="0"/>
        </w:rPr>
        <w:t xml:space="preserve"> dnů ode dne dokončení díla. Objednatel však není povinen zahájit přejímací řízení před sjednaným termínem dokončení díla.</w:t>
      </w:r>
    </w:p>
    <w:p w14:paraId="36A677C8" w14:textId="77777777" w:rsidR="00BA79B2" w:rsidRPr="0077039C" w:rsidRDefault="00BA79B2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>Pokud se při předání a převzetí díla prokáže, že dílo není dokončeno, je zhotovitel povinen dílo dokončit v náhradní lhůtě a nese veškeré náklady vzniklé objednateli s opakovaným předáním a převzetím díla.</w:t>
      </w:r>
    </w:p>
    <w:p w14:paraId="4A5B8C4B" w14:textId="4BE91841" w:rsidR="00B872E0" w:rsidRPr="0077039C" w:rsidRDefault="00BA79B2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>Poskytnutí náhradního termínu neznamená, že objednatel nemůže uplatnit smluvní sankce za nesplnění termínu dokončení díla.</w:t>
      </w:r>
    </w:p>
    <w:p w14:paraId="3521FDCD" w14:textId="77777777" w:rsidR="00927646" w:rsidRPr="0077039C" w:rsidRDefault="00BA79B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7412722B" w14:textId="77777777" w:rsidR="00BA79B2" w:rsidRPr="0077039C" w:rsidRDefault="00BA79B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Předání a převzetí díla</w:t>
      </w:r>
    </w:p>
    <w:p w14:paraId="2082F807" w14:textId="485448C9" w:rsidR="00982689" w:rsidRPr="0077039C" w:rsidRDefault="00BA79B2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Obě smluvní strany mohou smlouvou nebo dodatkem sjednat předávání a přejímání díla po částech nebo mohou sjednat předčasné předání.</w:t>
      </w:r>
    </w:p>
    <w:p w14:paraId="5B71EB6D" w14:textId="77777777" w:rsidR="00927646" w:rsidRPr="0077039C" w:rsidRDefault="00BA79B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927646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3C619EFF" w14:textId="77777777" w:rsidR="00BA79B2" w:rsidRPr="0077039C" w:rsidRDefault="00E965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Organizace předání díla</w:t>
      </w:r>
    </w:p>
    <w:p w14:paraId="081D73C8" w14:textId="77777777" w:rsidR="00E96516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není dohodnuto jinak, je místem předání místo, kde je stavba prováděna.</w:t>
      </w:r>
    </w:p>
    <w:p w14:paraId="6CEF7CA5" w14:textId="77777777" w:rsidR="00E96516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Před zahájením předávacího a přejímacího řízení obě strany dohodnou organizační záležitosti předání a převzetí díla.</w:t>
      </w:r>
    </w:p>
    <w:p w14:paraId="3A8DC09A" w14:textId="77777777" w:rsidR="00E96516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k předání převzetí díla přizvat osoby vykonávající funkci technického a autorského dozoru.</w:t>
      </w:r>
    </w:p>
    <w:p w14:paraId="6B2294C2" w14:textId="77777777" w:rsidR="00E96516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Objednatel je oprávněn přizvat k předání a převzetí díla i jiné osoby, jejichž účast pokládá za nezbytnou (např. budoucího uživatele díla).</w:t>
      </w:r>
    </w:p>
    <w:p w14:paraId="44753D35" w14:textId="02EC5FC5" w:rsidR="00305FF8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oprávněn k předání a převzetí</w:t>
      </w:r>
      <w:r w:rsidR="00341A42" w:rsidRPr="0077039C">
        <w:rPr>
          <w:snapToGrid w:val="0"/>
        </w:rPr>
        <w:t xml:space="preserve"> díla přizvat své poddodavatele</w:t>
      </w:r>
      <w:r w:rsidRPr="0077039C">
        <w:rPr>
          <w:snapToGrid w:val="0"/>
        </w:rPr>
        <w:t>.</w:t>
      </w:r>
    </w:p>
    <w:p w14:paraId="60BA04CD" w14:textId="77777777" w:rsidR="00927646" w:rsidRPr="0077039C" w:rsidRDefault="00E965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4</w:t>
      </w:r>
    </w:p>
    <w:p w14:paraId="5B57118D" w14:textId="77777777" w:rsidR="00E96516" w:rsidRPr="0077039C" w:rsidRDefault="00E965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Doklady nezbytné k předání převzetí díla</w:t>
      </w:r>
    </w:p>
    <w:p w14:paraId="36492956" w14:textId="77777777" w:rsidR="00E96516" w:rsidRPr="0077039C" w:rsidRDefault="00E96516" w:rsidP="0077039C">
      <w:pPr>
        <w:numPr>
          <w:ilvl w:val="0"/>
          <w:numId w:val="4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připravit a doložit u předávacího a přejímacího řízení doklady odpovídající povaze díla, jako:</w:t>
      </w:r>
    </w:p>
    <w:p w14:paraId="2FC39D4A" w14:textId="77777777" w:rsidR="00CC5685" w:rsidRPr="0077039C" w:rsidRDefault="00CC568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dokumentace skutečného provedení díla ve dvojí</w:t>
      </w:r>
      <w:r w:rsidR="00593F06" w:rsidRPr="0077039C">
        <w:rPr>
          <w:snapToGrid w:val="0"/>
        </w:rPr>
        <w:t>m vyhotovení,</w:t>
      </w:r>
    </w:p>
    <w:p w14:paraId="7E75D993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</w:t>
      </w:r>
      <w:r w:rsidR="00CC5685" w:rsidRPr="0077039C">
        <w:rPr>
          <w:snapToGrid w:val="0"/>
        </w:rPr>
        <w:t>ápisy a osvědčení</w:t>
      </w:r>
      <w:r w:rsidR="007F2A95" w:rsidRPr="0077039C">
        <w:rPr>
          <w:snapToGrid w:val="0"/>
        </w:rPr>
        <w:t xml:space="preserve"> o</w:t>
      </w:r>
      <w:r w:rsidR="00CC5685" w:rsidRPr="0077039C">
        <w:rPr>
          <w:snapToGrid w:val="0"/>
        </w:rPr>
        <w:t xml:space="preserve"> provedených</w:t>
      </w:r>
      <w:r w:rsidRPr="0077039C">
        <w:rPr>
          <w:snapToGrid w:val="0"/>
        </w:rPr>
        <w:t xml:space="preserve"> </w:t>
      </w:r>
      <w:r w:rsidR="00CC5685" w:rsidRPr="0077039C">
        <w:rPr>
          <w:snapToGrid w:val="0"/>
        </w:rPr>
        <w:t>zkouškách</w:t>
      </w:r>
      <w:r w:rsidR="007F2A95" w:rsidRPr="0077039C">
        <w:rPr>
          <w:snapToGrid w:val="0"/>
        </w:rPr>
        <w:t xml:space="preserve"> a</w:t>
      </w:r>
      <w:r w:rsidRPr="0077039C">
        <w:rPr>
          <w:snapToGrid w:val="0"/>
        </w:rPr>
        <w:t xml:space="preserve"> </w:t>
      </w:r>
      <w:r w:rsidR="00CC5685" w:rsidRPr="0077039C">
        <w:rPr>
          <w:snapToGrid w:val="0"/>
        </w:rPr>
        <w:t>použitých materiálů včetně prohlášení o shodě,</w:t>
      </w:r>
    </w:p>
    <w:p w14:paraId="0A28D75D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</w:t>
      </w:r>
      <w:r w:rsidR="00CC5685" w:rsidRPr="0077039C">
        <w:rPr>
          <w:snapToGrid w:val="0"/>
        </w:rPr>
        <w:t xml:space="preserve">ápisy a výsledky předepsaných měření, </w:t>
      </w:r>
    </w:p>
    <w:p w14:paraId="5BDAC11B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</w:t>
      </w:r>
      <w:r w:rsidR="00CC5685" w:rsidRPr="0077039C">
        <w:rPr>
          <w:snapToGrid w:val="0"/>
        </w:rPr>
        <w:t xml:space="preserve">ápisy a výsledky o vyzkoušení smontovaného zařízení, o provedených revizních a provozních zkouškách, </w:t>
      </w:r>
    </w:p>
    <w:p w14:paraId="722F1D18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</w:t>
      </w:r>
      <w:r w:rsidR="00CC5685" w:rsidRPr="0077039C">
        <w:rPr>
          <w:snapToGrid w:val="0"/>
        </w:rPr>
        <w:t>ápisy a výsledky prověření prací a konstrukcí zakrytých v průběhu prací,</w:t>
      </w:r>
    </w:p>
    <w:p w14:paraId="147C1E54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</w:t>
      </w:r>
      <w:r w:rsidR="00E07E7F" w:rsidRPr="0077039C">
        <w:rPr>
          <w:snapToGrid w:val="0"/>
        </w:rPr>
        <w:t>eznam</w:t>
      </w:r>
      <w:r w:rsidR="00CC5685" w:rsidRPr="0077039C">
        <w:rPr>
          <w:snapToGrid w:val="0"/>
        </w:rPr>
        <w:t xml:space="preserve"> zařízení, kter</w:t>
      </w:r>
      <w:r w:rsidR="00B3702C" w:rsidRPr="0077039C">
        <w:rPr>
          <w:snapToGrid w:val="0"/>
        </w:rPr>
        <w:t>á</w:t>
      </w:r>
      <w:r w:rsidR="00CC5685" w:rsidRPr="0077039C">
        <w:rPr>
          <w:snapToGrid w:val="0"/>
        </w:rPr>
        <w:t xml:space="preserve"> jsou součástí díla, jejich</w:t>
      </w:r>
      <w:r w:rsidR="007F2A95" w:rsidRPr="0077039C">
        <w:rPr>
          <w:snapToGrid w:val="0"/>
        </w:rPr>
        <w:t xml:space="preserve"> pasporty</w:t>
      </w:r>
      <w:r w:rsidR="00CC5685" w:rsidRPr="0077039C">
        <w:rPr>
          <w:snapToGrid w:val="0"/>
        </w:rPr>
        <w:t>, záruční listy, návody k obsluze a údržbě v českém jazyce,</w:t>
      </w:r>
    </w:p>
    <w:p w14:paraId="78A432B0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</w:t>
      </w:r>
      <w:r w:rsidR="00CC5685" w:rsidRPr="0077039C">
        <w:rPr>
          <w:snapToGrid w:val="0"/>
        </w:rPr>
        <w:t>riginál stavebního deníku a kopie změnových listů,</w:t>
      </w:r>
    </w:p>
    <w:p w14:paraId="4E39704A" w14:textId="77777777" w:rsidR="00CC5685" w:rsidRPr="0077039C" w:rsidRDefault="00593F06" w:rsidP="0077039C">
      <w:pPr>
        <w:numPr>
          <w:ilvl w:val="1"/>
          <w:numId w:val="40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p</w:t>
      </w:r>
      <w:r w:rsidR="00CC5685" w:rsidRPr="0077039C">
        <w:rPr>
          <w:snapToGrid w:val="0"/>
        </w:rPr>
        <w:t>rotokol o zaškolení obsluhy</w:t>
      </w:r>
      <w:r w:rsidRPr="0077039C">
        <w:rPr>
          <w:snapToGrid w:val="0"/>
        </w:rPr>
        <w:t>.</w:t>
      </w:r>
    </w:p>
    <w:p w14:paraId="0C95A585" w14:textId="77777777" w:rsidR="00CC5685" w:rsidRPr="0077039C" w:rsidRDefault="00AC34F5" w:rsidP="0077039C">
      <w:pPr>
        <w:numPr>
          <w:ilvl w:val="0"/>
          <w:numId w:val="4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Nedoloží-li zhotovitel sjednané doklady, nepovažuje se dílo za dokončené a schopné předání.</w:t>
      </w:r>
    </w:p>
    <w:p w14:paraId="63FBA29A" w14:textId="77777777" w:rsidR="00AC34F5" w:rsidRPr="0077039C" w:rsidRDefault="00AC34F5" w:rsidP="0077039C">
      <w:pPr>
        <w:numPr>
          <w:ilvl w:val="0"/>
          <w:numId w:val="4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oprávněn při předávacím a přejímacím řízení požadovat provedení dalších dodatečných zkoušek včetně zdůvodnění,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proč je požaduje a s uvedením termínu, do kdy je požaduje provést. Pokud nutnost takových zkoušek nevyplývá z povahy díla,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provádí je zhotovitel za úhradu. Tento požadavek však není důvodem k odmítnutí převzetí díla.</w:t>
      </w:r>
    </w:p>
    <w:p w14:paraId="7238F430" w14:textId="1DED243D" w:rsidR="00FB29E8" w:rsidRPr="0077039C" w:rsidRDefault="00AC34F5" w:rsidP="0077039C">
      <w:pPr>
        <w:numPr>
          <w:ilvl w:val="0"/>
          <w:numId w:val="4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Náklady na dodatečné objednatelem požadované zkoušky nese objednatel. Pokud zkouška prokáže vadu na straně zhotovitele, nese tyto náklady zhotovitel.</w:t>
      </w:r>
    </w:p>
    <w:p w14:paraId="0DFCCC5A" w14:textId="77777777" w:rsidR="00927646" w:rsidRPr="0077039C" w:rsidRDefault="00AC34F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5</w:t>
      </w:r>
    </w:p>
    <w:p w14:paraId="3638565D" w14:textId="77777777" w:rsidR="00AC34F5" w:rsidRPr="0077039C" w:rsidRDefault="00AC34F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Protokol o předání a převzetí díla</w:t>
      </w:r>
    </w:p>
    <w:p w14:paraId="2A55F412" w14:textId="77777777" w:rsidR="00AC34F5" w:rsidRPr="0077039C" w:rsidRDefault="00AC34F5" w:rsidP="0077039C">
      <w:pPr>
        <w:numPr>
          <w:ilvl w:val="0"/>
          <w:numId w:val="41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O průběhu předávacího a přejímacího řízení pořídí objednatel zápis (protokol).</w:t>
      </w:r>
    </w:p>
    <w:p w14:paraId="3E81188D" w14:textId="77777777" w:rsidR="00AC34F5" w:rsidRPr="0077039C" w:rsidRDefault="00AC34F5" w:rsidP="0077039C">
      <w:pPr>
        <w:numPr>
          <w:ilvl w:val="0"/>
          <w:numId w:val="41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Povinným obsahem protokolu jsou:</w:t>
      </w:r>
    </w:p>
    <w:p w14:paraId="7997B408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údaje o zhotoviteli,</w:t>
      </w:r>
      <w:r w:rsidR="00F56F07" w:rsidRPr="0077039C">
        <w:rPr>
          <w:snapToGrid w:val="0"/>
        </w:rPr>
        <w:t xml:space="preserve"> </w:t>
      </w:r>
      <w:r w:rsidR="0016292F" w:rsidRPr="0077039C">
        <w:rPr>
          <w:snapToGrid w:val="0"/>
        </w:rPr>
        <w:t>poddodavatelích</w:t>
      </w:r>
      <w:r w:rsidRPr="0077039C">
        <w:rPr>
          <w:snapToGrid w:val="0"/>
        </w:rPr>
        <w:t xml:space="preserve"> a objednateli,</w:t>
      </w:r>
    </w:p>
    <w:p w14:paraId="4BE29CCD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stručný popis díla, které je předmětem předání a převzetí,</w:t>
      </w:r>
    </w:p>
    <w:p w14:paraId="4FA65517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dohoda o způsobu a termínu vyklizení staveniště,</w:t>
      </w:r>
    </w:p>
    <w:p w14:paraId="3B1B2D6B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termín,</w:t>
      </w:r>
      <w:r w:rsidR="00F56F07" w:rsidRPr="0077039C">
        <w:rPr>
          <w:snapToGrid w:val="0"/>
        </w:rPr>
        <w:t xml:space="preserve"> </w:t>
      </w:r>
      <w:r w:rsidRPr="0077039C">
        <w:rPr>
          <w:snapToGrid w:val="0"/>
        </w:rPr>
        <w:t>od kterého počíná běžet záruční lhůta,</w:t>
      </w:r>
    </w:p>
    <w:p w14:paraId="1CAA4873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seznam předaných dokladů,</w:t>
      </w:r>
    </w:p>
    <w:p w14:paraId="5B1F1E2F" w14:textId="01A59835" w:rsidR="00AC34F5" w:rsidRPr="0077039C" w:rsidRDefault="00AC34F5" w:rsidP="0077039C">
      <w:pPr>
        <w:numPr>
          <w:ilvl w:val="1"/>
          <w:numId w:val="40"/>
        </w:numPr>
        <w:tabs>
          <w:tab w:val="clear" w:pos="1440"/>
          <w:tab w:val="num" w:pos="720"/>
        </w:tabs>
        <w:spacing w:after="120" w:line="276" w:lineRule="auto"/>
        <w:ind w:hanging="1080"/>
        <w:jc w:val="both"/>
        <w:rPr>
          <w:snapToGrid w:val="0"/>
        </w:rPr>
      </w:pPr>
      <w:r w:rsidRPr="0077039C">
        <w:rPr>
          <w:snapToGrid w:val="0"/>
        </w:rPr>
        <w:t>prohlášení objednatele, zda dílo přejímá nebo nepřejímá.</w:t>
      </w:r>
    </w:p>
    <w:p w14:paraId="53D5D8A0" w14:textId="77777777" w:rsidR="00AC34F5" w:rsidRPr="0077039C" w:rsidRDefault="00AC34F5" w:rsidP="0077039C">
      <w:pPr>
        <w:numPr>
          <w:ilvl w:val="0"/>
          <w:numId w:val="4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Obsahuje-li dílo, které je předmětem předání převzetí, vady nebo nedodělky, musí protokol obsahovat dále:</w:t>
      </w:r>
    </w:p>
    <w:p w14:paraId="4DE44D03" w14:textId="77777777" w:rsidR="00AC34F5" w:rsidRPr="0077039C" w:rsidRDefault="00AC34F5" w:rsidP="00186935">
      <w:pPr>
        <w:numPr>
          <w:ilvl w:val="1"/>
          <w:numId w:val="41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soupis zjištěných vad a nedodělků,</w:t>
      </w:r>
    </w:p>
    <w:p w14:paraId="4A6B5297" w14:textId="77777777" w:rsidR="00AC34F5" w:rsidRPr="0077039C" w:rsidRDefault="00AC34F5" w:rsidP="00186935">
      <w:pPr>
        <w:numPr>
          <w:ilvl w:val="1"/>
          <w:numId w:val="41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lastRenderedPageBreak/>
        <w:t>dohodu způsobu a termínech jejich odstranění, popřípadě o jiném způsobu narovnání</w:t>
      </w:r>
      <w:r w:rsidR="000F2111" w:rsidRPr="0077039C">
        <w:rPr>
          <w:snapToGrid w:val="0"/>
        </w:rPr>
        <w:t>,</w:t>
      </w:r>
    </w:p>
    <w:p w14:paraId="124C5748" w14:textId="77777777" w:rsidR="000F2111" w:rsidRPr="0077039C" w:rsidRDefault="000F2111" w:rsidP="0077039C">
      <w:pPr>
        <w:numPr>
          <w:ilvl w:val="1"/>
          <w:numId w:val="41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dohodu o zpřístupnění díla nebo jeho částí zhotoviteli za účelem odstranění vad nebo nedodělků.</w:t>
      </w:r>
    </w:p>
    <w:p w14:paraId="11727B85" w14:textId="1B002C58" w:rsidR="00203AE7" w:rsidRPr="0077039C" w:rsidRDefault="000F2111" w:rsidP="0077039C">
      <w:pPr>
        <w:numPr>
          <w:ilvl w:val="0"/>
          <w:numId w:val="4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případě, že objednatel odmítá dílo převzít, uvede v protokolu o předání a převzetí díla i důvody,</w:t>
      </w:r>
      <w:r w:rsidR="00D57905" w:rsidRPr="0077039C">
        <w:rPr>
          <w:snapToGrid w:val="0"/>
        </w:rPr>
        <w:t xml:space="preserve"> </w:t>
      </w:r>
      <w:r w:rsidRPr="0077039C">
        <w:rPr>
          <w:snapToGrid w:val="0"/>
        </w:rPr>
        <w:t>pro které odmítá dílo převzít.</w:t>
      </w:r>
    </w:p>
    <w:p w14:paraId="6FF9555C" w14:textId="77777777" w:rsidR="00927646" w:rsidRPr="0077039C" w:rsidRDefault="000F2111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6</w:t>
      </w:r>
    </w:p>
    <w:p w14:paraId="4B4CA587" w14:textId="77777777" w:rsidR="000F2111" w:rsidRPr="0077039C" w:rsidRDefault="000F2111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Vady a nedodělky</w:t>
      </w:r>
    </w:p>
    <w:p w14:paraId="31AD63CE" w14:textId="70B1E3A3" w:rsidR="00461F82" w:rsidRPr="0077039C" w:rsidRDefault="000F2111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Nedojde-li mezi oběma stranami k dohodě o termínu odstranění vad a nedodělků, pak platí, že vady a nedodělky je zhotovitel povinen odstranit nejpozději do 15 dnů ode dne předání a převzetí díla.</w:t>
      </w:r>
      <w:r w:rsidR="00416789" w:rsidRPr="0077039C">
        <w:rPr>
          <w:snapToGrid w:val="0"/>
        </w:rPr>
        <w:t xml:space="preserve"> Jestliže z objektivních příčin nelze odstranit vady a nedodělky v termínu do 15 dnů ode dne předání a převzetí díla, dohodnou smluvní strany termín s ohledem na charakter </w:t>
      </w:r>
      <w:r w:rsidR="0092584B" w:rsidRPr="0077039C">
        <w:rPr>
          <w:snapToGrid w:val="0"/>
        </w:rPr>
        <w:t>vady,</w:t>
      </w:r>
      <w:r w:rsidR="00416789" w:rsidRPr="0077039C">
        <w:rPr>
          <w:snapToGrid w:val="0"/>
        </w:rPr>
        <w:t xml:space="preserve"> popř. nedodělku a způsobu jejich odstranění.</w:t>
      </w:r>
    </w:p>
    <w:p w14:paraId="63DAACD3" w14:textId="77777777" w:rsidR="00927646" w:rsidRPr="0077039C" w:rsidRDefault="000F2111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7</w:t>
      </w:r>
    </w:p>
    <w:p w14:paraId="5725166F" w14:textId="77777777" w:rsidR="000F2111" w:rsidRPr="0077039C" w:rsidRDefault="000F2111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Neúspěšné předání a převzetí</w:t>
      </w:r>
    </w:p>
    <w:p w14:paraId="44DA7CDC" w14:textId="77777777" w:rsidR="000F2111" w:rsidRPr="0077039C" w:rsidRDefault="000F2111" w:rsidP="0077039C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případě, že zhotovitel</w:t>
      </w:r>
      <w:r w:rsidR="00D53DB4" w:rsidRPr="0077039C">
        <w:rPr>
          <w:snapToGrid w:val="0"/>
        </w:rPr>
        <w:t xml:space="preserve"> </w:t>
      </w:r>
      <w:r w:rsidR="00356AB0" w:rsidRPr="0077039C">
        <w:rPr>
          <w:snapToGrid w:val="0"/>
        </w:rPr>
        <w:t xml:space="preserve">oznámí objednateli, že dílo </w:t>
      </w:r>
      <w:r w:rsidRPr="0077039C">
        <w:rPr>
          <w:snapToGrid w:val="0"/>
        </w:rPr>
        <w:t>je připraveno</w:t>
      </w:r>
      <w:r w:rsidR="00356AB0" w:rsidRPr="0077039C">
        <w:rPr>
          <w:snapToGrid w:val="0"/>
        </w:rPr>
        <w:t xml:space="preserve"> k</w:t>
      </w:r>
      <w:r w:rsidRPr="0077039C">
        <w:rPr>
          <w:snapToGrid w:val="0"/>
        </w:rPr>
        <w:t xml:space="preserve"> předání a převzetí a při p</w:t>
      </w:r>
      <w:r w:rsidR="00356AB0" w:rsidRPr="0077039C">
        <w:rPr>
          <w:snapToGrid w:val="0"/>
        </w:rPr>
        <w:t>ředávacím a přejímacím řízení bude prokázáno</w:t>
      </w:r>
      <w:r w:rsidRPr="0077039C">
        <w:rPr>
          <w:snapToGrid w:val="0"/>
        </w:rPr>
        <w:t>, že dílo není dokončeno nebo není ve stavu schopném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předání převzetí, je zhotovitel povinen uhradit objednateli veškeré náklady jemu vzniklé při neúspěšném předávacím a přejímacím řízení</w:t>
      </w:r>
      <w:r w:rsidR="00406035" w:rsidRPr="0077039C">
        <w:rPr>
          <w:snapToGrid w:val="0"/>
        </w:rPr>
        <w:t>. Zhotovitel nese i náklady na organizaci opakovaného řízení.</w:t>
      </w:r>
    </w:p>
    <w:p w14:paraId="7D3BB5B7" w14:textId="7A56E0A1" w:rsidR="00356185" w:rsidRPr="0077039C" w:rsidRDefault="00406035" w:rsidP="0077039C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případě, že se objednatel přes řádné vyzvání a bez závažného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důvodu nedostaví k převzetí a předání díla, nebo předávací přejímací řízení jiným způsobem zmaří,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je objednatel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povinen uhradit zhotoviteli veškeré náklady jemu vzniklé při neúspěšném předávacím a přejímacím řízení. Objednatel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pak nese i náklady na organizaci </w:t>
      </w:r>
      <w:r w:rsidR="00D53DB4" w:rsidRPr="0077039C">
        <w:rPr>
          <w:snapToGrid w:val="0"/>
        </w:rPr>
        <w:t>opakovaného řízení s tím,</w:t>
      </w:r>
      <w:r w:rsidR="00593F06" w:rsidRPr="0077039C">
        <w:rPr>
          <w:snapToGrid w:val="0"/>
        </w:rPr>
        <w:t xml:space="preserve"> </w:t>
      </w:r>
      <w:r w:rsidR="00D53DB4" w:rsidRPr="0077039C">
        <w:rPr>
          <w:snapToGrid w:val="0"/>
        </w:rPr>
        <w:t>že zhotovitel není, v případě včasného vyzvání, po dobu od sjednaného termínu dokončení díla v prodlení.</w:t>
      </w:r>
    </w:p>
    <w:p w14:paraId="76B73A45" w14:textId="77777777" w:rsidR="00720089" w:rsidRPr="0077039C" w:rsidRDefault="00D02A79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XIV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272AFBDB" w14:textId="71F48303" w:rsidR="00E41595" w:rsidRPr="0077039C" w:rsidRDefault="00E41595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Odpovědnost za vady díla</w:t>
      </w:r>
    </w:p>
    <w:p w14:paraId="370CC3EC" w14:textId="77777777" w:rsidR="00927646" w:rsidRPr="0077039C" w:rsidRDefault="00E4159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7FC4F385" w14:textId="77777777" w:rsidR="00E41595" w:rsidRPr="0077039C" w:rsidRDefault="00E4159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Odpovědnost za vady díla</w:t>
      </w:r>
    </w:p>
    <w:p w14:paraId="41BF3DC3" w14:textId="77777777" w:rsidR="00E41595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</w:t>
      </w:r>
      <w:r w:rsidR="002905CB" w:rsidRPr="0077039C">
        <w:rPr>
          <w:snapToGrid w:val="0"/>
        </w:rPr>
        <w:t>el odpovídá za vady díla, jež m</w:t>
      </w:r>
      <w:r w:rsidRPr="0077039C">
        <w:rPr>
          <w:snapToGrid w:val="0"/>
        </w:rPr>
        <w:t>á dílo v době jeho předání a převzetí a dále odpovídá za vady díla zjištěné po celou dobu záruční lhůty.</w:t>
      </w:r>
    </w:p>
    <w:p w14:paraId="60B132D6" w14:textId="77777777" w:rsidR="00E41595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neodpovídá za vady díla, které byly způsobeny objednatele</w:t>
      </w:r>
      <w:r w:rsidR="00DA77F6" w:rsidRPr="0077039C">
        <w:rPr>
          <w:snapToGrid w:val="0"/>
        </w:rPr>
        <w:t>m</w:t>
      </w:r>
      <w:r w:rsidRPr="0077039C">
        <w:rPr>
          <w:snapToGrid w:val="0"/>
        </w:rPr>
        <w:t>, třetí osobou nebo vyšší mocí, případně běžným opotřebením.</w:t>
      </w:r>
    </w:p>
    <w:p w14:paraId="08F82326" w14:textId="77777777" w:rsidR="00E41595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neodpovídá za vady díla, jestliže tyto vady byly způsobeny použitím věcí předaných mu ke zpracování objednatele</w:t>
      </w:r>
      <w:r w:rsidR="00271DCD" w:rsidRPr="0077039C">
        <w:rPr>
          <w:snapToGrid w:val="0"/>
        </w:rPr>
        <w:t>m</w:t>
      </w:r>
      <w:r w:rsidRPr="0077039C">
        <w:rPr>
          <w:snapToGrid w:val="0"/>
        </w:rPr>
        <w:t xml:space="preserve"> v případě, že zhotovitel ani při vynaložení odborné péče nevhodnost těchto věcí nemohl zjistit nebo na ně upozornil a objednatel na jejich použití trval.</w:t>
      </w:r>
    </w:p>
    <w:p w14:paraId="32690F65" w14:textId="77777777" w:rsidR="0048004E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Zhotovitel rovněž neodpovídá za vady způsobené dodržením nevhodných pokynů daných mu objednatelem, jestliže zhotovitel na nevhodnost těchto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pokynů písemně upozornil a objednatel na jejich dodržení trval nebo jestli zhotovitel tuto nevhodnost ani při vynalože</w:t>
      </w:r>
      <w:r w:rsidR="0048004E" w:rsidRPr="0077039C">
        <w:rPr>
          <w:snapToGrid w:val="0"/>
        </w:rPr>
        <w:t>ní odborné péče nemohl zjistit.</w:t>
      </w:r>
    </w:p>
    <w:p w14:paraId="68652621" w14:textId="2DAB0EC2" w:rsidR="00C65675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není oprávněn po dobu záruky do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předaného</w:t>
      </w:r>
      <w:r w:rsidR="005120D1" w:rsidRPr="0077039C">
        <w:rPr>
          <w:snapToGrid w:val="0"/>
        </w:rPr>
        <w:t xml:space="preserve"> </w:t>
      </w:r>
      <w:r w:rsidRPr="0077039C">
        <w:rPr>
          <w:snapToGrid w:val="0"/>
        </w:rPr>
        <w:t>díla zasahovat, kromě běžné údržby</w:t>
      </w:r>
      <w:r w:rsidR="005120D1" w:rsidRPr="0077039C">
        <w:rPr>
          <w:snapToGrid w:val="0"/>
        </w:rPr>
        <w:t xml:space="preserve"> a případů havárie. </w:t>
      </w:r>
      <w:r w:rsidR="00D53DB4" w:rsidRPr="0077039C">
        <w:rPr>
          <w:snapToGrid w:val="0"/>
        </w:rPr>
        <w:t>Pokud k zásahu dojde, nemůže se objednatel odvolávat na záruku za jakost takového díla či dotčené části.</w:t>
      </w:r>
    </w:p>
    <w:p w14:paraId="0B74AA04" w14:textId="77777777" w:rsidR="00D57905" w:rsidRPr="0077039C" w:rsidRDefault="00D53D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15AB0FC2" w14:textId="77777777" w:rsidR="00D53DB4" w:rsidRPr="0077039C" w:rsidRDefault="00D53D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Délka záručních</w:t>
      </w:r>
      <w:r w:rsidR="00305FF8" w:rsidRPr="0077039C">
        <w:rPr>
          <w:b/>
          <w:snapToGrid w:val="0"/>
        </w:rPr>
        <w:t xml:space="preserve"> lhůt</w:t>
      </w:r>
    </w:p>
    <w:p w14:paraId="5E8830B5" w14:textId="77777777" w:rsidR="00E65144" w:rsidRPr="0077039C" w:rsidRDefault="00E65144" w:rsidP="0077039C">
      <w:pPr>
        <w:widowControl w:val="0"/>
        <w:numPr>
          <w:ilvl w:val="0"/>
          <w:numId w:val="44"/>
        </w:numPr>
        <w:tabs>
          <w:tab w:val="clear" w:pos="720"/>
          <w:tab w:val="num" w:pos="360"/>
          <w:tab w:val="left" w:pos="540"/>
        </w:tabs>
        <w:autoSpaceDE w:val="0"/>
        <w:autoSpaceDN w:val="0"/>
        <w:adjustRightInd w:val="0"/>
        <w:spacing w:after="120" w:line="276" w:lineRule="auto"/>
        <w:ind w:left="360" w:right="-20"/>
        <w:rPr>
          <w:spacing w:val="-2"/>
        </w:rPr>
      </w:pPr>
      <w:r w:rsidRPr="0077039C">
        <w:rPr>
          <w:spacing w:val="-2"/>
        </w:rPr>
        <w:t>Záruční lhůta se sjednává v délce 60 měsíců. Záruční lhůta na dodávky strojů a zařízení, na něž výrobce těchto zařízení vystavuje samostatný záruční list, se sjednává v délce lhůty poskytnuté výrobcem, nejméně však v délce 24 měsíců.</w:t>
      </w:r>
    </w:p>
    <w:p w14:paraId="29C1888A" w14:textId="77777777" w:rsidR="00D53DB4" w:rsidRPr="0077039C" w:rsidRDefault="00D53DB4" w:rsidP="0077039C">
      <w:pPr>
        <w:numPr>
          <w:ilvl w:val="0"/>
          <w:numId w:val="4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Záruční lhůta neběží po</w:t>
      </w:r>
      <w:r w:rsidR="00A35431" w:rsidRPr="0077039C">
        <w:rPr>
          <w:snapToGrid w:val="0"/>
        </w:rPr>
        <w:t xml:space="preserve"> </w:t>
      </w:r>
      <w:r w:rsidRPr="0077039C">
        <w:rPr>
          <w:snapToGrid w:val="0"/>
        </w:rPr>
        <w:t>dobu, po kterou objednatel nemohl předmět díla užívat pro vady díla,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za které zhotovitel odpovídá.</w:t>
      </w:r>
    </w:p>
    <w:p w14:paraId="11A68211" w14:textId="01CB7FEF" w:rsidR="00D53DB4" w:rsidRPr="0077039C" w:rsidRDefault="00D53DB4" w:rsidP="0077039C">
      <w:pPr>
        <w:numPr>
          <w:ilvl w:val="0"/>
          <w:numId w:val="4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Pro ty části díla, které byly v důsledku oprávněné reklamace objednatele zhotovitelem opraveny, běží záruční lhůta opětovně od počátku ode dne provedení reklamační opravy, nejdéle však do doby uplynutí 12 měsíců od skončení záruky za celé dílo.</w:t>
      </w:r>
    </w:p>
    <w:p w14:paraId="3BD86F50" w14:textId="77777777" w:rsidR="00D57905" w:rsidRPr="0077039C" w:rsidRDefault="00D53D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3</w:t>
      </w:r>
    </w:p>
    <w:p w14:paraId="79332AAF" w14:textId="77777777" w:rsidR="00D53DB4" w:rsidRPr="0077039C" w:rsidRDefault="00D53D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Způsob uplatnění reklamace</w:t>
      </w:r>
    </w:p>
    <w:p w14:paraId="3AF98332" w14:textId="77777777" w:rsidR="00D53DB4" w:rsidRPr="0077039C" w:rsidRDefault="00D53DB4" w:rsidP="0077039C">
      <w:pPr>
        <w:numPr>
          <w:ilvl w:val="0"/>
          <w:numId w:val="4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vady stavebních prací písemně reklamovat u zhotovitele bez zbytečného</w:t>
      </w:r>
      <w:r w:rsidR="00720089" w:rsidRPr="0077039C">
        <w:rPr>
          <w:snapToGrid w:val="0"/>
        </w:rPr>
        <w:t xml:space="preserve"> </w:t>
      </w:r>
      <w:r w:rsidRPr="0077039C">
        <w:rPr>
          <w:snapToGrid w:val="0"/>
        </w:rPr>
        <w:t>odkladu po jejich zjištění.</w:t>
      </w:r>
    </w:p>
    <w:p w14:paraId="112AE651" w14:textId="77777777" w:rsidR="00D53DB4" w:rsidRPr="0077039C" w:rsidRDefault="00D53DB4" w:rsidP="0077039C">
      <w:pPr>
        <w:numPr>
          <w:ilvl w:val="0"/>
          <w:numId w:val="4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reklamaci musí být vady popsány nebo</w:t>
      </w:r>
      <w:r w:rsidR="00720089" w:rsidRPr="0077039C">
        <w:rPr>
          <w:snapToGrid w:val="0"/>
        </w:rPr>
        <w:t xml:space="preserve"> </w:t>
      </w:r>
      <w:r w:rsidRPr="0077039C">
        <w:rPr>
          <w:snapToGrid w:val="0"/>
        </w:rPr>
        <w:t>musí být uvedeno, jak se projevují. Dále v reklamaci objednatel uvede, jakým způsobem požaduje sjednat nápravu.</w:t>
      </w:r>
    </w:p>
    <w:p w14:paraId="35D25A0A" w14:textId="15F9A53A" w:rsidR="00D53DB4" w:rsidRPr="0077039C" w:rsidRDefault="00D53DB4" w:rsidP="0077039C">
      <w:pPr>
        <w:numPr>
          <w:ilvl w:val="0"/>
          <w:numId w:val="4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</w:t>
      </w:r>
      <w:r w:rsidR="008F6DF0" w:rsidRPr="0077039C">
        <w:rPr>
          <w:snapToGrid w:val="0"/>
        </w:rPr>
        <w:t xml:space="preserve"> </w:t>
      </w:r>
      <w:r w:rsidRPr="0077039C">
        <w:rPr>
          <w:snapToGrid w:val="0"/>
        </w:rPr>
        <w:t>je oprávněn požadovat buď odstranění vady opravou, je-li vada</w:t>
      </w:r>
      <w:r w:rsidR="008F6DF0" w:rsidRPr="0077039C">
        <w:rPr>
          <w:snapToGrid w:val="0"/>
        </w:rPr>
        <w:t xml:space="preserve"> </w:t>
      </w:r>
      <w:r w:rsidRPr="0077039C">
        <w:rPr>
          <w:snapToGrid w:val="0"/>
        </w:rPr>
        <w:t>opravitelná,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pokud není, tak odstranění vady dodáním náhradního</w:t>
      </w:r>
      <w:r w:rsidR="008F6DF0" w:rsidRPr="0077039C">
        <w:rPr>
          <w:snapToGrid w:val="0"/>
        </w:rPr>
        <w:t xml:space="preserve"> </w:t>
      </w:r>
      <w:r w:rsidRPr="0077039C">
        <w:rPr>
          <w:snapToGrid w:val="0"/>
        </w:rPr>
        <w:t>plnění (u vad materiálů</w:t>
      </w:r>
      <w:r w:rsidR="0084484A" w:rsidRPr="0077039C">
        <w:rPr>
          <w:snapToGrid w:val="0"/>
        </w:rPr>
        <w:t xml:space="preserve">, zařizovacích předmětů, svítidel apod.) </w:t>
      </w:r>
      <w:r w:rsidR="0077039C" w:rsidRPr="0077039C">
        <w:rPr>
          <w:snapToGrid w:val="0"/>
        </w:rPr>
        <w:t>anebo</w:t>
      </w:r>
      <w:r w:rsidR="0084484A" w:rsidRPr="0077039C">
        <w:rPr>
          <w:snapToGrid w:val="0"/>
        </w:rPr>
        <w:t xml:space="preserve"> přiměřenou slevou z ceny díla.</w:t>
      </w:r>
    </w:p>
    <w:p w14:paraId="41FB5719" w14:textId="5799430B" w:rsidR="003F6968" w:rsidRPr="0077039C" w:rsidRDefault="0084484A" w:rsidP="0077039C">
      <w:pPr>
        <w:numPr>
          <w:ilvl w:val="0"/>
          <w:numId w:val="4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Reklamaci lze uplatnit nejpozději do</w:t>
      </w:r>
      <w:r w:rsidR="008241D0" w:rsidRPr="0077039C">
        <w:rPr>
          <w:snapToGrid w:val="0"/>
        </w:rPr>
        <w:t xml:space="preserve"> </w:t>
      </w:r>
      <w:r w:rsidRPr="0077039C">
        <w:rPr>
          <w:snapToGrid w:val="0"/>
        </w:rPr>
        <w:t>po</w:t>
      </w:r>
      <w:r w:rsidR="008241D0" w:rsidRPr="0077039C">
        <w:rPr>
          <w:snapToGrid w:val="0"/>
        </w:rPr>
        <w:t>s</w:t>
      </w:r>
      <w:r w:rsidRPr="0077039C">
        <w:rPr>
          <w:snapToGrid w:val="0"/>
        </w:rPr>
        <w:t>ledního dne záruční lhůty,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přičemž i reklamace </w:t>
      </w:r>
      <w:r w:rsidR="00B3702C" w:rsidRPr="0077039C">
        <w:rPr>
          <w:snapToGrid w:val="0"/>
        </w:rPr>
        <w:t xml:space="preserve">odeslaná </w:t>
      </w:r>
      <w:r w:rsidRPr="0077039C">
        <w:rPr>
          <w:snapToGrid w:val="0"/>
        </w:rPr>
        <w:t>objednatelem v poslední den záruční lhůty se považuje za včas uplatněnou.</w:t>
      </w:r>
    </w:p>
    <w:p w14:paraId="62493EB5" w14:textId="77777777" w:rsidR="00D57905" w:rsidRPr="0077039C" w:rsidRDefault="0084484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4</w:t>
      </w:r>
    </w:p>
    <w:p w14:paraId="2EF7A3C9" w14:textId="77777777" w:rsidR="0084484A" w:rsidRPr="0077039C" w:rsidRDefault="0084484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Nástup na odstranění reklamovaných vad</w:t>
      </w:r>
    </w:p>
    <w:p w14:paraId="6D531D6C" w14:textId="77777777" w:rsidR="0084484A" w:rsidRPr="0077039C" w:rsidRDefault="0084484A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</w:t>
      </w:r>
      <w:r w:rsidR="009115BD" w:rsidRPr="0077039C">
        <w:rPr>
          <w:snapToGrid w:val="0"/>
        </w:rPr>
        <w:t xml:space="preserve">vitel je povinen nejpozději do </w:t>
      </w:r>
      <w:r w:rsidR="00066058" w:rsidRPr="0077039C">
        <w:rPr>
          <w:snapToGrid w:val="0"/>
        </w:rPr>
        <w:t>5</w:t>
      </w:r>
      <w:r w:rsidR="009115BD" w:rsidRPr="0077039C">
        <w:rPr>
          <w:snapToGrid w:val="0"/>
        </w:rPr>
        <w:t xml:space="preserve"> pracovních</w:t>
      </w:r>
      <w:r w:rsidRPr="0077039C">
        <w:rPr>
          <w:snapToGrid w:val="0"/>
        </w:rPr>
        <w:t xml:space="preserve"> dnů po obdržení reklamace písemně oznámit objednateli, zda reklamaci uznává či neuznává.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Pokud tak neučiní, má se za to, že objednatel reklamaci uznává.</w:t>
      </w:r>
    </w:p>
    <w:p w14:paraId="289CBC69" w14:textId="77777777" w:rsidR="0084484A" w:rsidRPr="0077039C" w:rsidRDefault="0084484A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Vždy však zhotovitel musí sdělit, v jakém termínu nastoupí k odstranění vad. Toto sdělení musí zhotovitel odeslat nejpozději do 1</w:t>
      </w:r>
      <w:r w:rsidR="009115BD" w:rsidRPr="0077039C">
        <w:rPr>
          <w:snapToGrid w:val="0"/>
        </w:rPr>
        <w:t>0</w:t>
      </w:r>
      <w:r w:rsidRPr="0077039C">
        <w:rPr>
          <w:snapToGrid w:val="0"/>
        </w:rPr>
        <w:t xml:space="preserve"> dnů ode dne obdržení reklamace, a to bez ohledu na to, zda zhotovitel reklamaci uznává či neuznává. Nestanoví-li zhotovitel uvedený termín, platí lhůta 1</w:t>
      </w:r>
      <w:r w:rsidR="009115BD" w:rsidRPr="0077039C">
        <w:rPr>
          <w:snapToGrid w:val="0"/>
        </w:rPr>
        <w:t>0</w:t>
      </w:r>
      <w:r w:rsidRPr="0077039C">
        <w:rPr>
          <w:snapToGrid w:val="0"/>
        </w:rPr>
        <w:t xml:space="preserve"> dnů ode dne obdržení reklamace.</w:t>
      </w:r>
    </w:p>
    <w:p w14:paraId="1FF4CB82" w14:textId="77777777" w:rsidR="0084484A" w:rsidRPr="0077039C" w:rsidRDefault="007D3585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Jestliže objednatel v reklamaci výslovně uvede, že se reklamovaná vada projevuje jako havárie na díle v </w:t>
      </w:r>
      <w:r w:rsidR="00301E0D" w:rsidRPr="0077039C">
        <w:rPr>
          <w:snapToGrid w:val="0"/>
        </w:rPr>
        <w:t>důsledku,</w:t>
      </w:r>
      <w:r w:rsidRPr="0077039C">
        <w:rPr>
          <w:snapToGrid w:val="0"/>
        </w:rPr>
        <w:t xml:space="preserve"> které může dojít ke druhotným značným</w:t>
      </w:r>
      <w:r w:rsidR="00116B2F" w:rsidRPr="0077039C">
        <w:rPr>
          <w:snapToGrid w:val="0"/>
        </w:rPr>
        <w:t xml:space="preserve"> finančním škodám, nebo</w:t>
      </w:r>
      <w:r w:rsidRPr="0077039C">
        <w:rPr>
          <w:snapToGrid w:val="0"/>
        </w:rPr>
        <w:t xml:space="preserve"> škodám na majetku, nebo může bý</w:t>
      </w:r>
      <w:r w:rsidR="00E13806" w:rsidRPr="0077039C">
        <w:rPr>
          <w:snapToGrid w:val="0"/>
        </w:rPr>
        <w:t>t ohroženo zdraví a životy osob</w:t>
      </w:r>
      <w:r w:rsidRPr="0077039C">
        <w:rPr>
          <w:snapToGrid w:val="0"/>
        </w:rPr>
        <w:t>, je zhotovitel povinen nastoupit a zahájit odstraňování</w:t>
      </w:r>
      <w:r w:rsidR="00116B2F" w:rsidRPr="0077039C">
        <w:rPr>
          <w:snapToGrid w:val="0"/>
        </w:rPr>
        <w:t xml:space="preserve"> vady (havárie) nejpozději do 24</w:t>
      </w:r>
      <w:r w:rsidRPr="0077039C">
        <w:rPr>
          <w:snapToGrid w:val="0"/>
        </w:rPr>
        <w:t xml:space="preserve"> hodin po obdržení reklamace. Pokud v takovém případě zhotovitel k odstranění vady ve stanovené lhůtě nenastoupí, zajistí odstranění vady objednatel a vzniklé náklady zhotoviteli přeúčtuje.</w:t>
      </w:r>
    </w:p>
    <w:p w14:paraId="0D2FF905" w14:textId="77777777" w:rsidR="00A124AD" w:rsidRPr="0077039C" w:rsidRDefault="00A124AD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umožnit pracovníkům zhotovitele přístup do prostor nezbytných pro odstranění vady a vytvořit podmínky pro její odstranění. Pokud ta</w:t>
      </w:r>
      <w:r w:rsidR="00170473" w:rsidRPr="0077039C">
        <w:rPr>
          <w:snapToGrid w:val="0"/>
        </w:rPr>
        <w:t>k</w:t>
      </w:r>
      <w:r w:rsidRPr="0077039C">
        <w:rPr>
          <w:snapToGrid w:val="0"/>
        </w:rPr>
        <w:t xml:space="preserve"> neučiní, není zhotovitel v prodlení s termínem nastoupení na odstranění vady ani s termínem pro odstranění vady.</w:t>
      </w:r>
    </w:p>
    <w:p w14:paraId="0470F08A" w14:textId="77777777" w:rsidR="00A124AD" w:rsidRPr="0077039C" w:rsidRDefault="00A124AD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Náklady na odstranění reklamované vady nese zhotovitel.</w:t>
      </w:r>
    </w:p>
    <w:p w14:paraId="0677D373" w14:textId="28D3C231" w:rsidR="00C65675" w:rsidRPr="0077039C" w:rsidRDefault="00A124AD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Nenastoupí-li zhotovitel k odstranění reklamované vady do 15 dnů po obdržení reklamace nebo v dohodnutém termínu, je objednatel oprávněn pověřit odstraněním vady jinou odbornou právnickou nebo fyzickou osobu. Veškeré takto vzniklé náklady uhradí objednateli zhotovitel.</w:t>
      </w:r>
    </w:p>
    <w:p w14:paraId="3DF78B64" w14:textId="77777777" w:rsidR="00D57905" w:rsidRPr="0077039C" w:rsidRDefault="00A124A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5</w:t>
      </w:r>
    </w:p>
    <w:p w14:paraId="5CAB4009" w14:textId="77777777" w:rsidR="003E4E7A" w:rsidRPr="0077039C" w:rsidRDefault="00A124A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Lhůty pro odstranění reklamovaných vad</w:t>
      </w:r>
    </w:p>
    <w:p w14:paraId="30C488C4" w14:textId="77777777" w:rsidR="00A124AD" w:rsidRPr="0077039C" w:rsidRDefault="003E4E7A" w:rsidP="0077039C">
      <w:pPr>
        <w:numPr>
          <w:ilvl w:val="0"/>
          <w:numId w:val="4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Lhůty pro odstranění reklamovaných vad </w:t>
      </w:r>
      <w:r w:rsidR="00A124AD" w:rsidRPr="0077039C">
        <w:rPr>
          <w:snapToGrid w:val="0"/>
        </w:rPr>
        <w:t>sjednají obě smluvní strany podle povahy a rozsahu reklamované vady. Nedojde-li mezi oběma stranami k dohodě o termínu odstranění reklamované vady, platí, že reklamovaná vada musí být odstraněna nejpozději do 30 dnů</w:t>
      </w:r>
      <w:r w:rsidRPr="0077039C">
        <w:rPr>
          <w:snapToGrid w:val="0"/>
        </w:rPr>
        <w:t xml:space="preserve"> ode dne uplatnění reklamace objednatelem</w:t>
      </w:r>
      <w:r w:rsidR="007C4419" w:rsidRPr="0077039C">
        <w:rPr>
          <w:snapToGrid w:val="0"/>
        </w:rPr>
        <w:t>.</w:t>
      </w:r>
    </w:p>
    <w:p w14:paraId="7EBF8577" w14:textId="77777777" w:rsidR="003E4E7A" w:rsidRPr="0077039C" w:rsidRDefault="003E4E7A" w:rsidP="0077039C">
      <w:pPr>
        <w:numPr>
          <w:ilvl w:val="0"/>
          <w:numId w:val="4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Lhůtu pro odstranění reklamovaných vad označených objednatele</w:t>
      </w:r>
      <w:r w:rsidR="00253F78" w:rsidRPr="0077039C">
        <w:rPr>
          <w:snapToGrid w:val="0"/>
        </w:rPr>
        <w:t>m</w:t>
      </w:r>
      <w:r w:rsidRPr="0077039C">
        <w:rPr>
          <w:snapToGrid w:val="0"/>
        </w:rPr>
        <w:t xml:space="preserve"> jako havárie sjednají obě smluvní strany podle povahy a rozsahu reklamované vady.</w:t>
      </w:r>
    </w:p>
    <w:p w14:paraId="2D2BE5E6" w14:textId="5ECD9C81" w:rsidR="00C55AFD" w:rsidRPr="0077039C" w:rsidRDefault="00253F78" w:rsidP="0077039C">
      <w:pPr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Nedojde-li mezi oběma stranami k dohodě o termínu odstranění reklamované vady, platí, že reklamovaná vada musí být odstraněna nejpozději do 3 dnů ode dne uplatnění reklamace objednatelem.</w:t>
      </w:r>
    </w:p>
    <w:p w14:paraId="081F6DF1" w14:textId="77777777" w:rsidR="00720089" w:rsidRPr="0077039C" w:rsidRDefault="003E4E7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927646" w:rsidRPr="0077039C">
        <w:rPr>
          <w:b/>
          <w:snapToGrid w:val="0"/>
          <w:sz w:val="28"/>
          <w:szCs w:val="28"/>
        </w:rPr>
        <w:t>V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231A9307" w14:textId="10F9DE61" w:rsidR="00305FF8" w:rsidRPr="0077039C" w:rsidRDefault="003E4E7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Vyšší moc</w:t>
      </w:r>
    </w:p>
    <w:p w14:paraId="4D872838" w14:textId="77777777" w:rsidR="00D57905" w:rsidRPr="0077039C" w:rsidRDefault="003E4E7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551EBA6B" w14:textId="77777777" w:rsidR="003E4E7A" w:rsidRPr="0077039C" w:rsidRDefault="003E4E7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Definice vyšší moci</w:t>
      </w:r>
    </w:p>
    <w:p w14:paraId="0A30E9F2" w14:textId="6839139B" w:rsidR="003F6968" w:rsidRPr="0077039C" w:rsidRDefault="004F571E" w:rsidP="0077039C">
      <w:pPr>
        <w:numPr>
          <w:ilvl w:val="0"/>
          <w:numId w:val="4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Vyšší moc je definována jako v</w:t>
      </w:r>
      <w:r w:rsidR="00D9241B" w:rsidRPr="0077039C">
        <w:rPr>
          <w:snapToGrid w:val="0"/>
        </w:rPr>
        <w:t>ý</w:t>
      </w:r>
      <w:r w:rsidR="003E4E7A" w:rsidRPr="0077039C">
        <w:rPr>
          <w:snapToGrid w:val="0"/>
        </w:rPr>
        <w:t>j</w:t>
      </w:r>
      <w:r w:rsidR="00D9241B" w:rsidRPr="0077039C">
        <w:rPr>
          <w:snapToGrid w:val="0"/>
        </w:rPr>
        <w:t>i</w:t>
      </w:r>
      <w:r w:rsidR="003E4E7A" w:rsidRPr="0077039C">
        <w:rPr>
          <w:snapToGrid w:val="0"/>
        </w:rPr>
        <w:t>mečná událost</w:t>
      </w:r>
      <w:r w:rsidRPr="0077039C">
        <w:rPr>
          <w:snapToGrid w:val="0"/>
        </w:rPr>
        <w:t>,</w:t>
      </w:r>
      <w:r w:rsidR="003E4E7A" w:rsidRPr="0077039C">
        <w:rPr>
          <w:snapToGrid w:val="0"/>
        </w:rPr>
        <w:t xml:space="preserve"> nebo okolnost, která se vymyká kontrole smluvních strany, před níž se nemohla tato strana přiměřeně chránit před uzavřením smlouvy o dílo, které se strana nemůže účelně vyhnout nebo ji překonat a kterou nelze přičíst druhé straně např. válka, terorismus</w:t>
      </w:r>
      <w:r w:rsidR="002A5E2D" w:rsidRPr="0077039C">
        <w:rPr>
          <w:snapToGrid w:val="0"/>
        </w:rPr>
        <w:t>, zemětřesení apod.</w:t>
      </w:r>
    </w:p>
    <w:p w14:paraId="118BA2B0" w14:textId="77777777" w:rsidR="00D57905" w:rsidRPr="0077039C" w:rsidRDefault="002A5E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34ECEF23" w14:textId="77777777" w:rsidR="002A5E2D" w:rsidRPr="0077039C" w:rsidRDefault="002A5E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Práva a povinnosti vyplývající v důsledku vyšší moci</w:t>
      </w:r>
    </w:p>
    <w:p w14:paraId="009EEA36" w14:textId="77777777" w:rsidR="002A5E2D" w:rsidRPr="0077039C" w:rsidRDefault="002A5E2D" w:rsidP="0077039C">
      <w:pPr>
        <w:numPr>
          <w:ilvl w:val="0"/>
          <w:numId w:val="4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se provedení předmětu díla za sjednaných podmínek stane nemožným v důsledku vzniku vyšší moci,</w:t>
      </w:r>
      <w:r w:rsidR="00527E26" w:rsidRPr="0077039C">
        <w:rPr>
          <w:snapToGrid w:val="0"/>
        </w:rPr>
        <w:t xml:space="preserve"> </w:t>
      </w:r>
      <w:r w:rsidR="00E6751E" w:rsidRPr="0077039C">
        <w:rPr>
          <w:snapToGrid w:val="0"/>
        </w:rPr>
        <w:t xml:space="preserve">tak </w:t>
      </w:r>
      <w:r w:rsidR="00527E26" w:rsidRPr="0077039C">
        <w:rPr>
          <w:snapToGrid w:val="0"/>
        </w:rPr>
        <w:t>strana</w:t>
      </w:r>
      <w:r w:rsidR="00E6751E" w:rsidRPr="0077039C">
        <w:rPr>
          <w:snapToGrid w:val="0"/>
        </w:rPr>
        <w:t>,</w:t>
      </w:r>
      <w:r w:rsidR="00527E26" w:rsidRPr="0077039C">
        <w:rPr>
          <w:snapToGrid w:val="0"/>
        </w:rPr>
        <w:t xml:space="preserve"> </w:t>
      </w:r>
      <w:r w:rsidRPr="0077039C">
        <w:rPr>
          <w:snapToGrid w:val="0"/>
        </w:rPr>
        <w:t>která se důvodů vyšší moci dovolává, vyzve druhou stranu ke změně smlouvy.</w:t>
      </w:r>
    </w:p>
    <w:p w14:paraId="6B8BBA95" w14:textId="77777777" w:rsidR="002A5E2D" w:rsidRPr="0077039C" w:rsidRDefault="002A5E2D" w:rsidP="0077039C">
      <w:pPr>
        <w:numPr>
          <w:ilvl w:val="0"/>
          <w:numId w:val="4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Pokud nedojde k dohodě o změně smlouvy,</w:t>
      </w:r>
      <w:r w:rsidR="00F56F07" w:rsidRPr="0077039C">
        <w:rPr>
          <w:snapToGrid w:val="0"/>
        </w:rPr>
        <w:t xml:space="preserve"> </w:t>
      </w:r>
      <w:r w:rsidRPr="0077039C">
        <w:rPr>
          <w:snapToGrid w:val="0"/>
        </w:rPr>
        <w:t>má strana, která se důvodně odvolala na vyšší moc</w:t>
      </w:r>
      <w:r w:rsidR="00E6751E" w:rsidRPr="0077039C">
        <w:rPr>
          <w:snapToGrid w:val="0"/>
        </w:rPr>
        <w:t xml:space="preserve"> </w:t>
      </w:r>
      <w:r w:rsidRPr="0077039C">
        <w:rPr>
          <w:snapToGrid w:val="0"/>
        </w:rPr>
        <w:t>právo od smlouvy odstoupit. Účinnost odstoupení nastává v tomto případě dnem doručení oznámení o odstoupení druhé smluvní straně.</w:t>
      </w:r>
    </w:p>
    <w:p w14:paraId="6A81E355" w14:textId="77777777" w:rsidR="002A5E2D" w:rsidRPr="0077039C" w:rsidRDefault="002A5E2D" w:rsidP="0077039C">
      <w:pPr>
        <w:numPr>
          <w:ilvl w:val="0"/>
          <w:numId w:val="4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se nemůže odvolávat na vyšší moc,</w:t>
      </w:r>
      <w:r w:rsidR="00F56F07" w:rsidRPr="0077039C">
        <w:rPr>
          <w:snapToGrid w:val="0"/>
        </w:rPr>
        <w:t xml:space="preserve"> </w:t>
      </w:r>
      <w:r w:rsidRPr="0077039C">
        <w:rPr>
          <w:snapToGrid w:val="0"/>
        </w:rPr>
        <w:t>pokud její účinky nastaly v době, ve které je zhotovitel v prodlení.</w:t>
      </w:r>
    </w:p>
    <w:p w14:paraId="7B6DB833" w14:textId="079D1BC0" w:rsidR="00C65675" w:rsidRPr="0077039C" w:rsidRDefault="002A5E2D" w:rsidP="0077039C">
      <w:pPr>
        <w:numPr>
          <w:ilvl w:val="0"/>
          <w:numId w:val="4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Důsledky z vyšší moci může každá strana uplatnit nejpozději do</w:t>
      </w:r>
      <w:r w:rsidR="00376A77" w:rsidRPr="0077039C">
        <w:rPr>
          <w:snapToGrid w:val="0"/>
        </w:rPr>
        <w:t xml:space="preserve"> </w:t>
      </w:r>
      <w:r w:rsidRPr="0077039C">
        <w:rPr>
          <w:snapToGrid w:val="0"/>
        </w:rPr>
        <w:t>30 dnů po zjištění vzniku vyšší moci.</w:t>
      </w:r>
    </w:p>
    <w:p w14:paraId="3B4075C3" w14:textId="77777777" w:rsidR="00720089" w:rsidRPr="0077039C" w:rsidRDefault="002A5E2D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927646" w:rsidRPr="0077039C">
        <w:rPr>
          <w:b/>
          <w:snapToGrid w:val="0"/>
          <w:sz w:val="28"/>
          <w:szCs w:val="28"/>
        </w:rPr>
        <w:t>V</w:t>
      </w:r>
      <w:r w:rsidR="00D02A79" w:rsidRPr="0077039C">
        <w:rPr>
          <w:b/>
          <w:snapToGrid w:val="0"/>
          <w:sz w:val="28"/>
          <w:szCs w:val="28"/>
        </w:rPr>
        <w:t>I</w:t>
      </w:r>
      <w:r w:rsidRPr="0077039C">
        <w:rPr>
          <w:b/>
          <w:snapToGrid w:val="0"/>
          <w:sz w:val="28"/>
          <w:szCs w:val="28"/>
        </w:rPr>
        <w:t>.</w:t>
      </w:r>
    </w:p>
    <w:p w14:paraId="1E82D29C" w14:textId="313E3C03" w:rsidR="00305FF8" w:rsidRPr="0077039C" w:rsidRDefault="002A5E2D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Změna smlouvy</w:t>
      </w:r>
    </w:p>
    <w:p w14:paraId="1BD6742E" w14:textId="77777777" w:rsidR="00D57905" w:rsidRPr="0077039C" w:rsidRDefault="002A5E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0D33C375" w14:textId="77777777" w:rsidR="002A5E2D" w:rsidRPr="0077039C" w:rsidRDefault="002A5E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Obecná ustanovení pro změnu smlouvy</w:t>
      </w:r>
    </w:p>
    <w:p w14:paraId="15DE2291" w14:textId="77777777" w:rsidR="00241E11" w:rsidRPr="0077039C" w:rsidRDefault="00241E11" w:rsidP="0077039C">
      <w:pPr>
        <w:numPr>
          <w:ilvl w:val="0"/>
          <w:numId w:val="5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Každá změna smlouvy musí mít písemnou formu a musí být podepsána osobami oprávněnými za objednatele a zhotovitele jednat a podepisovat.</w:t>
      </w:r>
    </w:p>
    <w:p w14:paraId="05E0DDF6" w14:textId="77777777" w:rsidR="00241E11" w:rsidRPr="0077039C" w:rsidRDefault="00241E11" w:rsidP="0077039C">
      <w:pPr>
        <w:numPr>
          <w:ilvl w:val="0"/>
          <w:numId w:val="5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Změna smlouvy se sjednává jako dodatek ke smlouvě s označením pořadovým číslem příslušného dodatku smlouvy.</w:t>
      </w:r>
    </w:p>
    <w:p w14:paraId="1EAFCC35" w14:textId="77777777" w:rsidR="00241E11" w:rsidRPr="0077039C" w:rsidRDefault="00241E11" w:rsidP="0077039C">
      <w:pPr>
        <w:numPr>
          <w:ilvl w:val="0"/>
          <w:numId w:val="5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Předloží-li některá ze smluvních stran návrh na změnu smlouvy formou písemného dodatku, je druhá smluvní strana povinna se k návrhu vyjádři nejpozději do 15 dnů ode dne následujícího po doručení návrhu příslušného dodatku.</w:t>
      </w:r>
    </w:p>
    <w:p w14:paraId="1BD3C75F" w14:textId="7C54AB0E" w:rsidR="0048004E" w:rsidRPr="0077039C" w:rsidRDefault="00241E11" w:rsidP="0077039C">
      <w:pPr>
        <w:numPr>
          <w:ilvl w:val="0"/>
          <w:numId w:val="5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Zápisy ve stavebním deníku se nepovažují za změnu smlouvy, ale jsou podkladem pro vypracování dodatků ke smlouvě.</w:t>
      </w:r>
    </w:p>
    <w:p w14:paraId="269437EB" w14:textId="77777777" w:rsidR="00720089" w:rsidRPr="0077039C" w:rsidRDefault="00241E11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927646" w:rsidRPr="0077039C">
        <w:rPr>
          <w:b/>
          <w:snapToGrid w:val="0"/>
          <w:sz w:val="28"/>
          <w:szCs w:val="28"/>
        </w:rPr>
        <w:t>V</w:t>
      </w:r>
      <w:r w:rsidRPr="0077039C">
        <w:rPr>
          <w:b/>
          <w:snapToGrid w:val="0"/>
          <w:sz w:val="28"/>
          <w:szCs w:val="28"/>
        </w:rPr>
        <w:t>I</w:t>
      </w:r>
      <w:r w:rsidR="00D02A79" w:rsidRPr="0077039C">
        <w:rPr>
          <w:b/>
          <w:snapToGrid w:val="0"/>
          <w:sz w:val="28"/>
          <w:szCs w:val="28"/>
        </w:rPr>
        <w:t>I</w:t>
      </w:r>
      <w:r w:rsidRPr="0077039C">
        <w:rPr>
          <w:b/>
          <w:snapToGrid w:val="0"/>
          <w:sz w:val="28"/>
          <w:szCs w:val="28"/>
        </w:rPr>
        <w:t>.</w:t>
      </w:r>
    </w:p>
    <w:p w14:paraId="5A3FB100" w14:textId="5733384A" w:rsidR="00305FF8" w:rsidRPr="0077039C" w:rsidRDefault="00241E11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Převod práv a povinností ze smlouvy</w:t>
      </w:r>
    </w:p>
    <w:p w14:paraId="5876323A" w14:textId="77777777" w:rsidR="00241E11" w:rsidRPr="0077039C" w:rsidRDefault="00241E11" w:rsidP="0077039C">
      <w:pPr>
        <w:numPr>
          <w:ilvl w:val="0"/>
          <w:numId w:val="5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oprávněn převést svá práva a povinnosti z této smlouvy vyplývající na jinou osobu pouze s písemným souhlasem objednatele.</w:t>
      </w:r>
    </w:p>
    <w:p w14:paraId="6B58949E" w14:textId="27C01E1E" w:rsidR="000C35B8" w:rsidRPr="0077039C" w:rsidRDefault="00241E11" w:rsidP="0077039C">
      <w:pPr>
        <w:numPr>
          <w:ilvl w:val="0"/>
          <w:numId w:val="5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oprávněn převést svoje práva a povinnosti z této smlouvy vyplývající na jinou osobu pouze s písemným souhlasem zhotovitele.</w:t>
      </w:r>
    </w:p>
    <w:p w14:paraId="404A6550" w14:textId="77777777" w:rsidR="00720089" w:rsidRPr="0077039C" w:rsidRDefault="00163B1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927646" w:rsidRPr="0077039C">
        <w:rPr>
          <w:b/>
          <w:snapToGrid w:val="0"/>
          <w:sz w:val="28"/>
          <w:szCs w:val="28"/>
        </w:rPr>
        <w:t>V</w:t>
      </w:r>
      <w:r w:rsidRPr="0077039C">
        <w:rPr>
          <w:b/>
          <w:snapToGrid w:val="0"/>
          <w:sz w:val="28"/>
          <w:szCs w:val="28"/>
        </w:rPr>
        <w:t>II</w:t>
      </w:r>
      <w:r w:rsidR="00D02A79" w:rsidRPr="0077039C">
        <w:rPr>
          <w:b/>
          <w:snapToGrid w:val="0"/>
          <w:sz w:val="28"/>
          <w:szCs w:val="28"/>
        </w:rPr>
        <w:t>I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64F37A96" w14:textId="0293B647" w:rsidR="00305FF8" w:rsidRPr="0077039C" w:rsidRDefault="00163B1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Smluvní pokuty</w:t>
      </w:r>
    </w:p>
    <w:p w14:paraId="6BB2CC3E" w14:textId="77777777" w:rsidR="00D57905" w:rsidRPr="0077039C" w:rsidRDefault="00163B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45526693" w14:textId="77777777" w:rsidR="00163B16" w:rsidRPr="0077039C" w:rsidRDefault="00163B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Smluvní pokuty za neplnění termínu dokončení díla</w:t>
      </w:r>
    </w:p>
    <w:p w14:paraId="0535FF94" w14:textId="77777777" w:rsidR="007C35C6" w:rsidRPr="0077039C" w:rsidRDefault="007C35C6" w:rsidP="0077039C">
      <w:pPr>
        <w:numPr>
          <w:ilvl w:val="0"/>
          <w:numId w:val="5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Bude-li zhotovitel prodlení se splněním termínu dokončení díla sjednaného ve smlouvě z důvodu na své straně, je povinen zaplatit objednateli </w:t>
      </w:r>
      <w:r w:rsidR="00E13806" w:rsidRPr="0077039C">
        <w:rPr>
          <w:snapToGrid w:val="0"/>
        </w:rPr>
        <w:t>smluvní pokutu ve výši 0,</w:t>
      </w:r>
      <w:r w:rsidR="009115BD" w:rsidRPr="0077039C">
        <w:rPr>
          <w:snapToGrid w:val="0"/>
        </w:rPr>
        <w:t xml:space="preserve">05 </w:t>
      </w:r>
      <w:r w:rsidRPr="0077039C">
        <w:rPr>
          <w:snapToGrid w:val="0"/>
        </w:rPr>
        <w:t xml:space="preserve">% z ceny díla </w:t>
      </w:r>
      <w:r w:rsidR="0095000F" w:rsidRPr="0077039C">
        <w:rPr>
          <w:snapToGrid w:val="0"/>
        </w:rPr>
        <w:t xml:space="preserve">bez DPH </w:t>
      </w:r>
      <w:r w:rsidRPr="0077039C">
        <w:rPr>
          <w:snapToGrid w:val="0"/>
        </w:rPr>
        <w:t>za každý i započatý den prodlení.</w:t>
      </w:r>
    </w:p>
    <w:p w14:paraId="039A9302" w14:textId="77777777" w:rsidR="007C35C6" w:rsidRPr="0077039C" w:rsidRDefault="006C0395" w:rsidP="0077039C">
      <w:pPr>
        <w:numPr>
          <w:ilvl w:val="0"/>
          <w:numId w:val="5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Úhrn s</w:t>
      </w:r>
      <w:r w:rsidR="007C35C6" w:rsidRPr="0077039C">
        <w:rPr>
          <w:snapToGrid w:val="0"/>
        </w:rPr>
        <w:t>mluvní</w:t>
      </w:r>
      <w:r w:rsidRPr="0077039C">
        <w:rPr>
          <w:snapToGrid w:val="0"/>
        </w:rPr>
        <w:t>ch pokut</w:t>
      </w:r>
      <w:r w:rsidR="007C35C6" w:rsidRPr="0077039C">
        <w:rPr>
          <w:snapToGrid w:val="0"/>
        </w:rPr>
        <w:t xml:space="preserve"> z t</w:t>
      </w:r>
      <w:r w:rsidRPr="0077039C">
        <w:rPr>
          <w:snapToGrid w:val="0"/>
        </w:rPr>
        <w:t>o</w:t>
      </w:r>
      <w:r w:rsidR="007C35C6" w:rsidRPr="0077039C">
        <w:rPr>
          <w:snapToGrid w:val="0"/>
        </w:rPr>
        <w:t>hoto titulu nesmí</w:t>
      </w:r>
      <w:r w:rsidRPr="0077039C">
        <w:rPr>
          <w:snapToGrid w:val="0"/>
        </w:rPr>
        <w:t xml:space="preserve"> v součtu</w:t>
      </w:r>
      <w:r w:rsidR="007C35C6" w:rsidRPr="0077039C">
        <w:rPr>
          <w:snapToGrid w:val="0"/>
        </w:rPr>
        <w:t xml:space="preserve"> přesáhnout 10% ceny díla.</w:t>
      </w:r>
    </w:p>
    <w:p w14:paraId="7A39A403" w14:textId="720C218E" w:rsidR="007C35C6" w:rsidRPr="0077039C" w:rsidRDefault="007401CB" w:rsidP="0077039C">
      <w:pPr>
        <w:numPr>
          <w:ilvl w:val="0"/>
          <w:numId w:val="5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 xml:space="preserve">Dojde-li v důsledku neplnění termínu dokončení díla sjednaného ve smlouvě k finanční </w:t>
      </w:r>
      <w:r w:rsidR="004D3EC6" w:rsidRPr="0077039C">
        <w:rPr>
          <w:snapToGrid w:val="0"/>
        </w:rPr>
        <w:t>ztrátě objednatele</w:t>
      </w:r>
      <w:r w:rsidRPr="0077039C">
        <w:rPr>
          <w:snapToGrid w:val="0"/>
        </w:rPr>
        <w:t xml:space="preserve"> (např. ztráta přidělené</w:t>
      </w:r>
      <w:r w:rsidR="004D3EC6" w:rsidRPr="0077039C">
        <w:rPr>
          <w:snapToGrid w:val="0"/>
        </w:rPr>
        <w:t xml:space="preserve"> státní </w:t>
      </w:r>
      <w:r w:rsidRPr="0077039C">
        <w:rPr>
          <w:snapToGrid w:val="0"/>
        </w:rPr>
        <w:t>dotace) z důvodů na straně</w:t>
      </w:r>
      <w:r w:rsidR="004D3EC6" w:rsidRPr="0077039C">
        <w:rPr>
          <w:snapToGrid w:val="0"/>
        </w:rPr>
        <w:t xml:space="preserve"> zhotovitele</w:t>
      </w:r>
      <w:r w:rsidRPr="0077039C">
        <w:rPr>
          <w:snapToGrid w:val="0"/>
        </w:rPr>
        <w:t>,</w:t>
      </w:r>
      <w:r w:rsidR="004D3EC6" w:rsidRPr="0077039C">
        <w:rPr>
          <w:snapToGrid w:val="0"/>
        </w:rPr>
        <w:t xml:space="preserve"> je zhotovitel povinen zaplatit objednateli smluvní pokutu ve výši prokázané finanční újmy.</w:t>
      </w:r>
    </w:p>
    <w:p w14:paraId="1055F8C2" w14:textId="77777777" w:rsidR="00D57905" w:rsidRPr="0077039C" w:rsidRDefault="007C35C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4D34F315" w14:textId="77777777" w:rsidR="007C35C6" w:rsidRPr="0077039C" w:rsidRDefault="007C35C6" w:rsidP="0077039C">
      <w:pPr>
        <w:spacing w:after="120" w:line="276" w:lineRule="auto"/>
        <w:jc w:val="both"/>
        <w:rPr>
          <w:b/>
          <w:snapToGrid w:val="0"/>
        </w:rPr>
      </w:pPr>
      <w:r w:rsidRPr="0077039C">
        <w:rPr>
          <w:b/>
          <w:snapToGrid w:val="0"/>
        </w:rPr>
        <w:t>Smluvní pokuty za neodstranění vad a nedodělků ze zápisu o</w:t>
      </w:r>
      <w:r w:rsidR="00720089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předání a převzetí</w:t>
      </w:r>
    </w:p>
    <w:p w14:paraId="52D09A9E" w14:textId="567032BB" w:rsidR="0013376C" w:rsidRPr="0077039C" w:rsidRDefault="007C35C6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Pokud zhotovitel neodstraní nedodělky či vady uvedené v zápise o předání a převzetí díla v dohodnutém termínu,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zaplatí objednateli smluvní pokutu 1.000,00 Kč za každý nedodělek či vadu, u nichž je v prodlení, a za každý den prodlení. </w:t>
      </w:r>
    </w:p>
    <w:p w14:paraId="27C88A8C" w14:textId="77777777" w:rsidR="00D57905" w:rsidRPr="0077039C" w:rsidRDefault="000C35B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</w:t>
      </w:r>
      <w:r w:rsidR="007C35C6" w:rsidRPr="0077039C">
        <w:rPr>
          <w:b/>
          <w:snapToGrid w:val="0"/>
        </w:rPr>
        <w:t>l. 3</w:t>
      </w:r>
    </w:p>
    <w:p w14:paraId="5377ECF5" w14:textId="77777777" w:rsidR="007C35C6" w:rsidRPr="0077039C" w:rsidRDefault="007C35C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Smluvní pokuty za nevyklizení staveniště</w:t>
      </w:r>
    </w:p>
    <w:p w14:paraId="7EF2A0A1" w14:textId="29570A60" w:rsidR="00C65675" w:rsidRPr="0077039C" w:rsidRDefault="007C35C6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Pokud zhotovitel nevyklidí staveniště ve sjednaném termínu,</w:t>
      </w:r>
      <w:r w:rsidR="00593F06" w:rsidRPr="0077039C">
        <w:rPr>
          <w:snapToGrid w:val="0"/>
        </w:rPr>
        <w:t xml:space="preserve"> </w:t>
      </w:r>
      <w:r w:rsidR="00170473" w:rsidRPr="0077039C">
        <w:rPr>
          <w:snapToGrid w:val="0"/>
        </w:rPr>
        <w:t>a není-li sjedná</w:t>
      </w:r>
      <w:r w:rsidR="00403CDC" w:rsidRPr="0077039C">
        <w:rPr>
          <w:snapToGrid w:val="0"/>
        </w:rPr>
        <w:t>n</w:t>
      </w:r>
      <w:r w:rsidR="009115BD" w:rsidRPr="0077039C">
        <w:rPr>
          <w:snapToGrid w:val="0"/>
        </w:rPr>
        <w:t>o jinak</w:t>
      </w:r>
      <w:r w:rsidRPr="0077039C">
        <w:rPr>
          <w:snapToGrid w:val="0"/>
        </w:rPr>
        <w:t>, pak ve lhůtě do</w:t>
      </w:r>
      <w:r w:rsidR="00A35431" w:rsidRPr="0077039C">
        <w:rPr>
          <w:snapToGrid w:val="0"/>
        </w:rPr>
        <w:t xml:space="preserve"> 3</w:t>
      </w:r>
      <w:r w:rsidRPr="0077039C">
        <w:rPr>
          <w:snapToGrid w:val="0"/>
        </w:rPr>
        <w:t xml:space="preserve"> dnů od termínu předání a převzetí díla, je povinen zaplatit objednateli smluvní pokutu ve výši </w:t>
      </w:r>
      <w:r w:rsidR="009A5518" w:rsidRPr="0077039C">
        <w:rPr>
          <w:snapToGrid w:val="0"/>
        </w:rPr>
        <w:t>2</w:t>
      </w:r>
      <w:r w:rsidRPr="0077039C">
        <w:rPr>
          <w:snapToGrid w:val="0"/>
        </w:rPr>
        <w:t>.000,00 Kč za každý i započatý den prodlení.</w:t>
      </w:r>
    </w:p>
    <w:p w14:paraId="3D092ABD" w14:textId="77777777" w:rsidR="00D57905" w:rsidRPr="0077039C" w:rsidRDefault="007C35C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4</w:t>
      </w:r>
    </w:p>
    <w:p w14:paraId="23B95E04" w14:textId="77777777" w:rsidR="007C35C6" w:rsidRPr="0077039C" w:rsidRDefault="007C35C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Smluvní pokuty za neodstranění reklamovaných vad v záruční lhůtě</w:t>
      </w:r>
    </w:p>
    <w:p w14:paraId="195892A0" w14:textId="77777777" w:rsidR="007C35C6" w:rsidRPr="0077039C" w:rsidRDefault="007C35C6" w:rsidP="0077039C">
      <w:pPr>
        <w:numPr>
          <w:ilvl w:val="0"/>
          <w:numId w:val="5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zhotovitel neodstraní reklamovanou vadu ve sjednaném termínu, je povinen zaplatit objednateli smluvní pokutu 1.000,00 Kč za každou reklamovanou vadu,</w:t>
      </w:r>
      <w:r w:rsidR="00D57905" w:rsidRPr="0077039C">
        <w:rPr>
          <w:snapToGrid w:val="0"/>
        </w:rPr>
        <w:t xml:space="preserve"> </w:t>
      </w:r>
      <w:r w:rsidRPr="0077039C">
        <w:rPr>
          <w:snapToGrid w:val="0"/>
        </w:rPr>
        <w:t>u níž je v</w:t>
      </w:r>
      <w:r w:rsidR="0097539A" w:rsidRPr="0077039C">
        <w:rPr>
          <w:snapToGrid w:val="0"/>
        </w:rPr>
        <w:t> </w:t>
      </w:r>
      <w:r w:rsidRPr="0077039C">
        <w:rPr>
          <w:snapToGrid w:val="0"/>
        </w:rPr>
        <w:t>prodlení</w:t>
      </w:r>
      <w:r w:rsidR="0097539A" w:rsidRPr="0077039C">
        <w:rPr>
          <w:snapToGrid w:val="0"/>
        </w:rPr>
        <w:t>, a za každý den prodlení.</w:t>
      </w:r>
    </w:p>
    <w:p w14:paraId="43F3F005" w14:textId="0B957C09" w:rsidR="00B872E0" w:rsidRPr="0077039C" w:rsidRDefault="0097539A" w:rsidP="0077039C">
      <w:pPr>
        <w:numPr>
          <w:ilvl w:val="0"/>
          <w:numId w:val="5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Označí-li objednatel oprávněně v reklamaci, že se jedná o vadu, která</w:t>
      </w:r>
      <w:r w:rsidR="00720089" w:rsidRPr="0077039C">
        <w:rPr>
          <w:snapToGrid w:val="0"/>
        </w:rPr>
        <w:t xml:space="preserve"> </w:t>
      </w:r>
      <w:r w:rsidRPr="0077039C">
        <w:rPr>
          <w:snapToGrid w:val="0"/>
        </w:rPr>
        <w:t>brání řádnému užívání díla,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případně hrozí nebezpečí škody velkého rozsahu – havárie,</w:t>
      </w:r>
      <w:r w:rsidR="00D57905" w:rsidRPr="0077039C">
        <w:rPr>
          <w:snapToGrid w:val="0"/>
        </w:rPr>
        <w:t xml:space="preserve"> </w:t>
      </w:r>
      <w:r w:rsidRPr="0077039C">
        <w:rPr>
          <w:snapToGrid w:val="0"/>
        </w:rPr>
        <w:t>sjednávají obě smluvní strany smluvní pokuty ve dvojnásobné výši.</w:t>
      </w:r>
    </w:p>
    <w:p w14:paraId="004BC218" w14:textId="77777777" w:rsidR="00D57905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5</w:t>
      </w:r>
    </w:p>
    <w:p w14:paraId="7561B0C3" w14:textId="77777777" w:rsidR="0097539A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Způsob vyúčtování smluvních pokut</w:t>
      </w:r>
    </w:p>
    <w:p w14:paraId="3FC722D3" w14:textId="77777777" w:rsidR="0097539A" w:rsidRPr="0077039C" w:rsidRDefault="0097539A" w:rsidP="0077039C">
      <w:pPr>
        <w:numPr>
          <w:ilvl w:val="0"/>
          <w:numId w:val="5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Smluvní pokutu vyúčtuje oprávněná strana straně povinné písemnou formou.</w:t>
      </w:r>
    </w:p>
    <w:p w14:paraId="0A0977C2" w14:textId="31215236" w:rsidR="00C65675" w:rsidRPr="0077039C" w:rsidRDefault="0097539A" w:rsidP="0077039C">
      <w:pPr>
        <w:numPr>
          <w:ilvl w:val="0"/>
          <w:numId w:val="5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Ve vyúčtování musí být uvedeno to ustanovení smlouvy, které k vyúčtování smluvní pokuty opravňuje a způsob výpočtu celkové výše smluvní pokuty.</w:t>
      </w:r>
    </w:p>
    <w:p w14:paraId="28440AFF" w14:textId="77777777" w:rsidR="00D57905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6</w:t>
      </w:r>
    </w:p>
    <w:p w14:paraId="556690FB" w14:textId="77777777" w:rsidR="0097539A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Lhůta splatnosti smluvních pokut</w:t>
      </w:r>
    </w:p>
    <w:p w14:paraId="334DDB8A" w14:textId="665BAE57" w:rsidR="009A5518" w:rsidRPr="0077039C" w:rsidRDefault="0097539A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Strana povinná je povinna uhradit vyúčtované smluvní pokuty nejpozději do </w:t>
      </w:r>
      <w:r w:rsidR="009115BD" w:rsidRPr="0077039C">
        <w:rPr>
          <w:snapToGrid w:val="0"/>
        </w:rPr>
        <w:t>21</w:t>
      </w:r>
      <w:r w:rsidRPr="0077039C">
        <w:rPr>
          <w:snapToGrid w:val="0"/>
        </w:rPr>
        <w:t xml:space="preserve"> dnů od dne obdržení příslušného vyúčtování.</w:t>
      </w:r>
    </w:p>
    <w:p w14:paraId="4CEBFD59" w14:textId="77777777" w:rsidR="00D57905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7</w:t>
      </w:r>
    </w:p>
    <w:p w14:paraId="14630C5C" w14:textId="77777777" w:rsidR="0097539A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Obecná ustanovení</w:t>
      </w:r>
    </w:p>
    <w:p w14:paraId="7C04111D" w14:textId="663C3FCE" w:rsidR="000C35B8" w:rsidRPr="0077039C" w:rsidRDefault="0097539A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Zaplacením jakékoliv smluvní pokuty dle těchto obchodních podmínek není dotčen nárok oprávněné strany na náhradu škody způsobenému porušením povinnosti povinné strany, na níž se smluvní pokuta </w:t>
      </w:r>
      <w:r w:rsidR="00301E0D" w:rsidRPr="0077039C">
        <w:rPr>
          <w:snapToGrid w:val="0"/>
        </w:rPr>
        <w:t>vztahuje,</w:t>
      </w:r>
      <w:r w:rsidRPr="0077039C">
        <w:rPr>
          <w:snapToGrid w:val="0"/>
        </w:rPr>
        <w:t xml:space="preserve"> a to ve výši přesahující smluvní pokutu.</w:t>
      </w:r>
    </w:p>
    <w:p w14:paraId="431186C9" w14:textId="77777777" w:rsidR="00D57905" w:rsidRPr="0077039C" w:rsidRDefault="008F6DF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8</w:t>
      </w:r>
    </w:p>
    <w:p w14:paraId="126CB399" w14:textId="77777777" w:rsidR="008F6DF0" w:rsidRPr="0077039C" w:rsidRDefault="008F6DF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Úrok z prodlení a majetkové sankce za prodlení s úhradou</w:t>
      </w:r>
    </w:p>
    <w:p w14:paraId="6F32C19B" w14:textId="77777777" w:rsidR="008F6DF0" w:rsidRPr="0077039C" w:rsidRDefault="00D57905" w:rsidP="0077039C">
      <w:pPr>
        <w:numPr>
          <w:ilvl w:val="0"/>
          <w:numId w:val="61"/>
        </w:numPr>
        <w:tabs>
          <w:tab w:val="clear" w:pos="1065"/>
          <w:tab w:val="num" w:pos="360"/>
        </w:tabs>
        <w:spacing w:after="120" w:line="276" w:lineRule="auto"/>
        <w:ind w:left="0" w:firstLine="0"/>
        <w:jc w:val="both"/>
        <w:rPr>
          <w:snapToGrid w:val="0"/>
        </w:rPr>
      </w:pPr>
      <w:r w:rsidRPr="0077039C">
        <w:rPr>
          <w:snapToGrid w:val="0"/>
        </w:rPr>
        <w:t>O</w:t>
      </w:r>
      <w:r w:rsidR="008F6DF0" w:rsidRPr="0077039C">
        <w:rPr>
          <w:snapToGrid w:val="0"/>
        </w:rPr>
        <w:t xml:space="preserve">bjednatel je povinen v případě prodlení s úhradou peněžitého plnění zaplatit zhotoviteli </w:t>
      </w:r>
      <w:r w:rsidR="00C80732" w:rsidRPr="0077039C">
        <w:rPr>
          <w:snapToGrid w:val="0"/>
        </w:rPr>
        <w:tab/>
      </w:r>
      <w:r w:rsidR="008F6DF0" w:rsidRPr="0077039C">
        <w:rPr>
          <w:snapToGrid w:val="0"/>
        </w:rPr>
        <w:t xml:space="preserve">úrok z prodlení ve výši </w:t>
      </w:r>
      <w:r w:rsidR="00301E0D" w:rsidRPr="0077039C">
        <w:rPr>
          <w:snapToGrid w:val="0"/>
        </w:rPr>
        <w:t>0,05 %</w:t>
      </w:r>
      <w:r w:rsidR="00EA25A0" w:rsidRPr="0077039C">
        <w:rPr>
          <w:snapToGrid w:val="0"/>
        </w:rPr>
        <w:t xml:space="preserve"> z dlužné částky</w:t>
      </w:r>
      <w:r w:rsidR="008F6DF0" w:rsidRPr="0077039C">
        <w:rPr>
          <w:snapToGrid w:val="0"/>
        </w:rPr>
        <w:t xml:space="preserve"> za každý den prodlení.</w:t>
      </w:r>
    </w:p>
    <w:p w14:paraId="1CA9A072" w14:textId="63124A62" w:rsidR="0013376C" w:rsidRPr="0077039C" w:rsidRDefault="00C80732" w:rsidP="0077039C">
      <w:pPr>
        <w:numPr>
          <w:ilvl w:val="0"/>
          <w:numId w:val="61"/>
        </w:numPr>
        <w:tabs>
          <w:tab w:val="clear" w:pos="1065"/>
          <w:tab w:val="num" w:pos="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prodlení objednatele s úhradou dlužné částky přesáhne více jak 60 dnů, zvyšuje se sjednaný úrok z prodlení od 61</w:t>
      </w:r>
      <w:r w:rsidR="0084167A" w:rsidRPr="0077039C">
        <w:rPr>
          <w:snapToGrid w:val="0"/>
        </w:rPr>
        <w:t>.</w:t>
      </w:r>
      <w:r w:rsidRPr="0077039C">
        <w:rPr>
          <w:snapToGrid w:val="0"/>
        </w:rPr>
        <w:t xml:space="preserve"> dne prodlení na výši </w:t>
      </w:r>
      <w:r w:rsidR="00301E0D" w:rsidRPr="0077039C">
        <w:rPr>
          <w:snapToGrid w:val="0"/>
        </w:rPr>
        <w:t>0,1 %</w:t>
      </w:r>
      <w:r w:rsidRPr="0077039C">
        <w:rPr>
          <w:snapToGrid w:val="0"/>
        </w:rPr>
        <w:t xml:space="preserve"> z dlužné částky za každý den prodlení</w:t>
      </w:r>
      <w:r w:rsidR="0084167A" w:rsidRPr="0077039C">
        <w:rPr>
          <w:snapToGrid w:val="0"/>
        </w:rPr>
        <w:t>.</w:t>
      </w:r>
    </w:p>
    <w:p w14:paraId="327CF0E9" w14:textId="77777777" w:rsidR="00720089" w:rsidRPr="0077039C" w:rsidRDefault="00DF3F4F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D02A79" w:rsidRPr="0077039C">
        <w:rPr>
          <w:b/>
          <w:snapToGrid w:val="0"/>
          <w:sz w:val="28"/>
          <w:szCs w:val="28"/>
        </w:rPr>
        <w:t>IX</w:t>
      </w:r>
      <w:r w:rsidR="001B4F53" w:rsidRPr="0077039C">
        <w:rPr>
          <w:b/>
          <w:snapToGrid w:val="0"/>
          <w:sz w:val="28"/>
          <w:szCs w:val="28"/>
        </w:rPr>
        <w:t>.</w:t>
      </w:r>
    </w:p>
    <w:p w14:paraId="7F61FE30" w14:textId="4FBC8D9B" w:rsidR="00720089" w:rsidRPr="0077039C" w:rsidRDefault="00DF3F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  <w:sz w:val="28"/>
          <w:szCs w:val="28"/>
        </w:rPr>
        <w:t>Odstoupení od smlouvy</w:t>
      </w:r>
    </w:p>
    <w:p w14:paraId="6D616DBF" w14:textId="77777777" w:rsidR="00D57905" w:rsidRPr="0077039C" w:rsidRDefault="00DF3F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4DBC3165" w14:textId="77777777" w:rsidR="00DF3F4F" w:rsidRPr="0077039C" w:rsidRDefault="00DF3F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Základní ustanovení</w:t>
      </w:r>
    </w:p>
    <w:p w14:paraId="25A8A0CD" w14:textId="0F9164C1" w:rsidR="0015019A" w:rsidRPr="0077039C" w:rsidRDefault="00DF3F4F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Nastanou-li u některé ze stran skutečnosti bránící řádnému plnění této smlouvy, je povinna to ihned bez zbytečného</w:t>
      </w:r>
      <w:r w:rsidR="00FA217A" w:rsidRPr="0077039C">
        <w:rPr>
          <w:snapToGrid w:val="0"/>
        </w:rPr>
        <w:t xml:space="preserve"> </w:t>
      </w:r>
      <w:r w:rsidRPr="0077039C">
        <w:rPr>
          <w:snapToGrid w:val="0"/>
        </w:rPr>
        <w:t>odkladu oznámit druhé straně a vyvolat jednání zástupců oprávněných k podpisu smlouvy.</w:t>
      </w:r>
      <w:r w:rsidR="00D342A1" w:rsidRPr="0077039C">
        <w:rPr>
          <w:snapToGrid w:val="0"/>
        </w:rPr>
        <w:t xml:space="preserve"> </w:t>
      </w:r>
    </w:p>
    <w:p w14:paraId="512DA4F9" w14:textId="77777777" w:rsidR="00D57905" w:rsidRPr="0077039C" w:rsidRDefault="00FA217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5F1ECFC1" w14:textId="77777777" w:rsidR="00FA217A" w:rsidRPr="0077039C" w:rsidRDefault="00FA217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Způsob odstoupení od smlouvy</w:t>
      </w:r>
    </w:p>
    <w:p w14:paraId="3C14FD26" w14:textId="77777777" w:rsidR="00FA217A" w:rsidRPr="0077039C" w:rsidRDefault="00FA217A" w:rsidP="0077039C">
      <w:pPr>
        <w:numPr>
          <w:ilvl w:val="0"/>
          <w:numId w:val="5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Kterákoliv smluvní strana je oprávněna od smlouvy odstoupit na základě ujednání ze smlouvy vyplývajících. Svoje odstoupení je povinna písemně oznámit druhé straně.</w:t>
      </w:r>
    </w:p>
    <w:p w14:paraId="0C407313" w14:textId="77777777" w:rsidR="00FA217A" w:rsidRPr="0077039C" w:rsidRDefault="00FA217A" w:rsidP="0077039C">
      <w:pPr>
        <w:numPr>
          <w:ilvl w:val="0"/>
          <w:numId w:val="5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oznámení odstoupení od smlouvy musí být uveden důvod,</w:t>
      </w:r>
      <w:r w:rsidR="00403CDC" w:rsidRPr="0077039C">
        <w:rPr>
          <w:snapToGrid w:val="0"/>
        </w:rPr>
        <w:t xml:space="preserve"> </w:t>
      </w:r>
      <w:r w:rsidRPr="0077039C">
        <w:rPr>
          <w:snapToGrid w:val="0"/>
        </w:rPr>
        <w:t>pro který strana od smlouvy odstupuje a přesná citace toho ustanovení smlouvy,</w:t>
      </w:r>
      <w:r w:rsidR="00403CDC" w:rsidRPr="0077039C">
        <w:rPr>
          <w:snapToGrid w:val="0"/>
        </w:rPr>
        <w:t xml:space="preserve"> </w:t>
      </w:r>
      <w:r w:rsidRPr="0077039C">
        <w:rPr>
          <w:snapToGrid w:val="0"/>
        </w:rPr>
        <w:t>které ji k takovému kroku opravňuje. Bez těchto náležitostí je odstoupení neplatné.</w:t>
      </w:r>
    </w:p>
    <w:p w14:paraId="3EE243B9" w14:textId="7CF4024C" w:rsidR="00357F2C" w:rsidRPr="0077039C" w:rsidRDefault="00FA217A" w:rsidP="0077039C">
      <w:pPr>
        <w:numPr>
          <w:ilvl w:val="0"/>
          <w:numId w:val="5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Odstoupením od smlouvy smlouva zaniká dnem doručení oznámení o tom druhé smluvní straně, pokud ta</w:t>
      </w:r>
      <w:r w:rsidR="00357F2C" w:rsidRPr="0077039C">
        <w:rPr>
          <w:snapToGrid w:val="0"/>
        </w:rPr>
        <w:t>to strana</w:t>
      </w:r>
      <w:r w:rsidRPr="0077039C">
        <w:rPr>
          <w:snapToGrid w:val="0"/>
        </w:rPr>
        <w:t xml:space="preserve"> nepopře </w:t>
      </w:r>
      <w:r w:rsidR="00357F2C" w:rsidRPr="0077039C">
        <w:rPr>
          <w:snapToGrid w:val="0"/>
        </w:rPr>
        <w:t xml:space="preserve">písemně důvod k odstoupení od smlouvy </w:t>
      </w:r>
      <w:r w:rsidRPr="0077039C">
        <w:rPr>
          <w:snapToGrid w:val="0"/>
        </w:rPr>
        <w:t>ve lhůtě nejpozději do deseti dnů po obdržení oznámení o odstoupení</w:t>
      </w:r>
      <w:r w:rsidR="00357F2C" w:rsidRPr="0077039C">
        <w:rPr>
          <w:snapToGrid w:val="0"/>
        </w:rPr>
        <w:t xml:space="preserve"> </w:t>
      </w:r>
      <w:r w:rsidRPr="0077039C">
        <w:rPr>
          <w:snapToGrid w:val="0"/>
        </w:rPr>
        <w:t>od smlouvy.</w:t>
      </w:r>
    </w:p>
    <w:p w14:paraId="094CD692" w14:textId="77777777" w:rsidR="00D57905" w:rsidRPr="0077039C" w:rsidRDefault="00357F2C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D57905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63D041A7" w14:textId="77777777" w:rsidR="00357F2C" w:rsidRPr="0077039C" w:rsidRDefault="00357F2C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Důsledky odstoupení od smlouvy</w:t>
      </w:r>
    </w:p>
    <w:p w14:paraId="4773A0B9" w14:textId="77777777" w:rsidR="00357F2C" w:rsidRPr="0077039C" w:rsidRDefault="00357F2C" w:rsidP="0077039C">
      <w:pPr>
        <w:numPr>
          <w:ilvl w:val="0"/>
          <w:numId w:val="5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Odstoupí-li některá ze stran od této smlouvy na základě ujednání z této smlouvy vyplývajících, pak povinnosti obou stran jsou následující:</w:t>
      </w:r>
    </w:p>
    <w:p w14:paraId="39E9B91E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ve lhůtě dohodnuté se zhotovitelem převezme zpět staveniště,</w:t>
      </w:r>
    </w:p>
    <w:p w14:paraId="566F7A8E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umožní přístup zhotoviteli na staveniště,</w:t>
      </w:r>
      <w:r w:rsidR="00593F06" w:rsidRPr="0077039C">
        <w:rPr>
          <w:snapToGrid w:val="0"/>
        </w:rPr>
        <w:t xml:space="preserve"> aby</w:t>
      </w:r>
      <w:r w:rsidRPr="0077039C">
        <w:rPr>
          <w:snapToGrid w:val="0"/>
        </w:rPr>
        <w:t xml:space="preserve"> mohl provést veškeré potřebné náležitosti v souvislosti s ukončením stavby,</w:t>
      </w:r>
    </w:p>
    <w:p w14:paraId="0DBD7E71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do 7 dnů od data odstoupení od smlouvy provede soupis všech provedených prací oceněný dle způsobu,</w:t>
      </w:r>
      <w:r w:rsidR="00593F06" w:rsidRPr="0077039C">
        <w:rPr>
          <w:snapToGrid w:val="0"/>
        </w:rPr>
        <w:t xml:space="preserve"> kterým</w:t>
      </w:r>
      <w:r w:rsidRPr="0077039C">
        <w:rPr>
          <w:snapToGrid w:val="0"/>
        </w:rPr>
        <w:t xml:space="preserve"> byla stanovena cena díla,</w:t>
      </w:r>
    </w:p>
    <w:p w14:paraId="39A87B42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oceněný soupis provedených prací předá objednateli k odsouhlasení,</w:t>
      </w:r>
    </w:p>
    <w:p w14:paraId="0F8D7463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se vyjádří k soupisu prací nejpozději do7 dnů,</w:t>
      </w:r>
    </w:p>
    <w:p w14:paraId="40B6B289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vyzve objednatele k převzetí stavby,</w:t>
      </w:r>
    </w:p>
    <w:p w14:paraId="3BEC10EE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je povinen do3 dnů po obdržení vyzvání zahájit přebírání stavby a sepsat zápis o předání a převzetí podepsaný oprávněnými zástupci obou stran,</w:t>
      </w:r>
    </w:p>
    <w:p w14:paraId="6A524829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lastRenderedPageBreak/>
        <w:t>zhotovitel odveze veškerý svůj nezabudovaný nevyúčtovaný materiál a zařízení a vyklidí staveniště nejpozději do15 dnů po předání a převzetí stavby,</w:t>
      </w:r>
    </w:p>
    <w:p w14:paraId="71A73498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provede finanční vyčíslení všech provedených prací, všech dosud vyúčtovaných prací a zpracuje konečnou fakturu,</w:t>
      </w:r>
    </w:p>
    <w:p w14:paraId="3699940B" w14:textId="77777777" w:rsidR="00D57905" w:rsidRPr="0077039C" w:rsidRDefault="00D57905" w:rsidP="0077039C">
      <w:pPr>
        <w:numPr>
          <w:ilvl w:val="0"/>
          <w:numId w:val="57"/>
        </w:numPr>
        <w:tabs>
          <w:tab w:val="clear" w:pos="1068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 xml:space="preserve">objednatel uhradí konečnou fakturu ve lhůtě splatnosti podle dohodnutých platebních podmínek. </w:t>
      </w:r>
    </w:p>
    <w:p w14:paraId="38629F56" w14:textId="3128BBA0" w:rsidR="0015019A" w:rsidRPr="0077039C" w:rsidRDefault="00461493" w:rsidP="0077039C">
      <w:pPr>
        <w:numPr>
          <w:ilvl w:val="0"/>
          <w:numId w:val="5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Strana,</w:t>
      </w:r>
      <w:r w:rsidR="00D57905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která důvodné odstoupení od smlouvy zapříčinila je povinna uhradit druhé straně jednorázovou smluvní pokutu ve výši </w:t>
      </w:r>
      <w:r w:rsidR="00301E0D" w:rsidRPr="0077039C">
        <w:rPr>
          <w:snapToGrid w:val="0"/>
        </w:rPr>
        <w:t>1 %</w:t>
      </w:r>
      <w:r w:rsidRPr="0077039C">
        <w:rPr>
          <w:snapToGrid w:val="0"/>
        </w:rPr>
        <w:t xml:space="preserve"> z ceny díla.</w:t>
      </w:r>
    </w:p>
    <w:p w14:paraId="3A878AF2" w14:textId="77777777" w:rsidR="00793463" w:rsidRPr="0077039C" w:rsidRDefault="00793463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AC5662" w:rsidRPr="0077039C">
        <w:rPr>
          <w:b/>
          <w:snapToGrid w:val="0"/>
          <w:sz w:val="28"/>
          <w:szCs w:val="28"/>
        </w:rPr>
        <w:t>X</w:t>
      </w:r>
      <w:r w:rsidRPr="0077039C">
        <w:rPr>
          <w:b/>
          <w:snapToGrid w:val="0"/>
          <w:sz w:val="28"/>
          <w:szCs w:val="28"/>
        </w:rPr>
        <w:t>.</w:t>
      </w:r>
    </w:p>
    <w:p w14:paraId="7EC61F07" w14:textId="77777777" w:rsidR="0077039C" w:rsidRPr="0077039C" w:rsidRDefault="00793463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Závěrečná ujednání</w:t>
      </w:r>
    </w:p>
    <w:p w14:paraId="138366C2" w14:textId="20AFB124" w:rsidR="0077039C" w:rsidRPr="0077039C" w:rsidRDefault="00793463" w:rsidP="0077039C">
      <w:pPr>
        <w:numPr>
          <w:ilvl w:val="0"/>
          <w:numId w:val="67"/>
        </w:numPr>
        <w:spacing w:after="120" w:line="276" w:lineRule="auto"/>
        <w:jc w:val="both"/>
        <w:rPr>
          <w:b/>
          <w:snapToGrid w:val="0"/>
          <w:sz w:val="28"/>
          <w:szCs w:val="28"/>
        </w:rPr>
      </w:pPr>
      <w:r w:rsidRPr="0077039C">
        <w:rPr>
          <w:snapToGrid w:val="0"/>
        </w:rPr>
        <w:t xml:space="preserve">Pokud nebylo této smlouvě ujednáno jinak, řídí se právní vztahy z nich vyplývající občanským zákoníkem- z.č. 89/2012 Sb. </w:t>
      </w:r>
    </w:p>
    <w:p w14:paraId="28DEB513" w14:textId="77777777" w:rsidR="0077039C" w:rsidRPr="0077039C" w:rsidRDefault="0077039C" w:rsidP="0077039C">
      <w:pPr>
        <w:numPr>
          <w:ilvl w:val="0"/>
          <w:numId w:val="6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Zhotovitel je oprávněn převést svá práva a povinnosti z této smlouvy vyplývající na jinou osobu pouze s písemným souhlasem objednatele. Objednatel je oprávněn převést svoje práva a povinnosti z této smlouvy vyplývající na jinou osobu pouze s písemným souhlasem zhotovitele.</w:t>
      </w:r>
    </w:p>
    <w:p w14:paraId="0464EDB3" w14:textId="77777777" w:rsidR="0077039C" w:rsidRPr="0077039C" w:rsidRDefault="0077039C" w:rsidP="0077039C">
      <w:pPr>
        <w:numPr>
          <w:ilvl w:val="0"/>
          <w:numId w:val="6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Tato smlouva je vyhotovena v elektronické podobě, přičemž každý společník obdrží její elektronický originál. Na důkaz svého souhlasu s obsahem této smlouvy k ní smluvní strany připojily své uznávané elektronické podpisy dle zákona č. 297/2016 Sb., o službách vytvářejících důvěru pro elektronické transakce, ve znění pozdějších předpisů. Tato smlouva nabývá platnosti a účinnosti dnem připojení posledního podpisu. Pokud nebylo této smlouvě ujednáno jinak, řídí se právní vztahy z nich vyplývající občanským zákoníkem - z. č. 89/2012 Sb. </w:t>
      </w:r>
    </w:p>
    <w:p w14:paraId="7F621118" w14:textId="1AA9EFE5" w:rsidR="001E43E4" w:rsidRPr="0077039C" w:rsidRDefault="001E43E4" w:rsidP="0077039C">
      <w:pPr>
        <w:numPr>
          <w:ilvl w:val="0"/>
          <w:numId w:val="6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Tato smlouva se uzavírá na základě rozhodnutí RM č.u</w:t>
      </w:r>
      <w:r w:rsidR="0048004E" w:rsidRPr="0077039C">
        <w:rPr>
          <w:snapToGrid w:val="0"/>
        </w:rPr>
        <w:t>………</w:t>
      </w:r>
      <w:proofErr w:type="gramStart"/>
      <w:r w:rsidR="0048004E" w:rsidRPr="0077039C">
        <w:rPr>
          <w:snapToGrid w:val="0"/>
        </w:rPr>
        <w:t>…….</w:t>
      </w:r>
      <w:proofErr w:type="gramEnd"/>
      <w:r w:rsidRPr="0077039C">
        <w:rPr>
          <w:snapToGrid w:val="0"/>
        </w:rPr>
        <w:t>.</w:t>
      </w:r>
    </w:p>
    <w:p w14:paraId="7036CAB7" w14:textId="77777777" w:rsidR="00793463" w:rsidRPr="00E30436" w:rsidRDefault="00793463" w:rsidP="00793463">
      <w:pPr>
        <w:rPr>
          <w:snapToGrid w:val="0"/>
        </w:rPr>
      </w:pPr>
    </w:p>
    <w:p w14:paraId="010BB835" w14:textId="77777777" w:rsidR="009A5518" w:rsidRDefault="009A5518" w:rsidP="00793463">
      <w:pPr>
        <w:rPr>
          <w:snapToGrid w:val="0"/>
        </w:rPr>
      </w:pPr>
    </w:p>
    <w:p w14:paraId="39A6881F" w14:textId="77777777" w:rsidR="00066058" w:rsidRDefault="00066058" w:rsidP="00793463">
      <w:pPr>
        <w:rPr>
          <w:snapToGrid w:val="0"/>
        </w:rPr>
      </w:pPr>
    </w:p>
    <w:p w14:paraId="44C0CFF3" w14:textId="77777777" w:rsidR="00C65675" w:rsidRDefault="00C65675" w:rsidP="00793463">
      <w:pPr>
        <w:rPr>
          <w:snapToGrid w:val="0"/>
        </w:rPr>
      </w:pPr>
    </w:p>
    <w:p w14:paraId="33F6758B" w14:textId="77777777" w:rsidR="00793463" w:rsidRDefault="00793463" w:rsidP="00793463">
      <w:pPr>
        <w:rPr>
          <w:snapToGrid w:val="0"/>
        </w:rPr>
      </w:pPr>
      <w:r w:rsidRPr="00E30436">
        <w:rPr>
          <w:snapToGrid w:val="0"/>
        </w:rPr>
        <w:t xml:space="preserve">Ve </w:t>
      </w:r>
      <w:proofErr w:type="gramStart"/>
      <w:r w:rsidRPr="00E30436">
        <w:rPr>
          <w:snapToGrid w:val="0"/>
        </w:rPr>
        <w:t>Varnsdorfu,  dne</w:t>
      </w:r>
      <w:proofErr w:type="gramEnd"/>
      <w:r w:rsidRPr="00E30436">
        <w:rPr>
          <w:snapToGrid w:val="0"/>
        </w:rPr>
        <w:t xml:space="preserve">: </w:t>
      </w:r>
      <w:r w:rsidR="009A5518">
        <w:rPr>
          <w:snapToGrid w:val="0"/>
        </w:rPr>
        <w:t>…………</w:t>
      </w:r>
      <w:r w:rsidR="009A5518">
        <w:rPr>
          <w:snapToGrid w:val="0"/>
        </w:rPr>
        <w:tab/>
      </w:r>
      <w:r w:rsidR="009A5518">
        <w:rPr>
          <w:snapToGrid w:val="0"/>
        </w:rPr>
        <w:tab/>
      </w:r>
      <w:r w:rsidR="009A5518">
        <w:rPr>
          <w:snapToGrid w:val="0"/>
        </w:rPr>
        <w:tab/>
        <w:t>V</w:t>
      </w:r>
      <w:r w:rsidR="0048004E">
        <w:rPr>
          <w:snapToGrid w:val="0"/>
        </w:rPr>
        <w:t>…</w:t>
      </w:r>
      <w:proofErr w:type="gramStart"/>
      <w:r w:rsidR="0048004E">
        <w:rPr>
          <w:snapToGrid w:val="0"/>
        </w:rPr>
        <w:t>…….</w:t>
      </w:r>
      <w:proofErr w:type="gramEnd"/>
      <w:r w:rsidR="009A5518">
        <w:rPr>
          <w:snapToGrid w:val="0"/>
        </w:rPr>
        <w:t xml:space="preserve">, </w:t>
      </w:r>
      <w:proofErr w:type="gramStart"/>
      <w:r w:rsidR="009A5518">
        <w:rPr>
          <w:snapToGrid w:val="0"/>
        </w:rPr>
        <w:t>dne:…</w:t>
      </w:r>
      <w:proofErr w:type="gramEnd"/>
      <w:r w:rsidR="009A5518">
        <w:rPr>
          <w:snapToGrid w:val="0"/>
        </w:rPr>
        <w:t>……</w:t>
      </w:r>
      <w:proofErr w:type="gramStart"/>
      <w:r w:rsidR="009A5518">
        <w:rPr>
          <w:snapToGrid w:val="0"/>
        </w:rPr>
        <w:t>…….</w:t>
      </w:r>
      <w:proofErr w:type="gramEnd"/>
      <w:r w:rsidR="009A5518">
        <w:rPr>
          <w:snapToGrid w:val="0"/>
        </w:rPr>
        <w:t>.</w:t>
      </w:r>
    </w:p>
    <w:p w14:paraId="11082E4A" w14:textId="77777777" w:rsidR="003A2EE6" w:rsidRDefault="003A2EE6" w:rsidP="00793463">
      <w:pPr>
        <w:rPr>
          <w:snapToGrid w:val="0"/>
        </w:rPr>
      </w:pPr>
    </w:p>
    <w:p w14:paraId="01E489BB" w14:textId="77777777" w:rsidR="00066058" w:rsidRDefault="00066058" w:rsidP="00793463">
      <w:pPr>
        <w:rPr>
          <w:snapToGrid w:val="0"/>
        </w:rPr>
      </w:pPr>
    </w:p>
    <w:p w14:paraId="37846AEE" w14:textId="77777777" w:rsidR="00C65675" w:rsidRPr="00E30436" w:rsidRDefault="00C65675" w:rsidP="00793463">
      <w:pPr>
        <w:rPr>
          <w:snapToGrid w:val="0"/>
        </w:rPr>
      </w:pPr>
    </w:p>
    <w:p w14:paraId="6E06F571" w14:textId="77777777" w:rsidR="00793463" w:rsidRPr="00E30436" w:rsidRDefault="00793463" w:rsidP="00793463">
      <w:pPr>
        <w:rPr>
          <w:snapToGrid w:val="0"/>
        </w:rPr>
      </w:pPr>
      <w:r w:rsidRPr="00E30436">
        <w:rPr>
          <w:snapToGrid w:val="0"/>
        </w:rPr>
        <w:t>.............................</w:t>
      </w:r>
      <w:r w:rsidR="0048004E">
        <w:rPr>
          <w:snapToGrid w:val="0"/>
        </w:rPr>
        <w:t>......................</w:t>
      </w:r>
      <w:r w:rsidR="0048004E">
        <w:rPr>
          <w:snapToGrid w:val="0"/>
        </w:rPr>
        <w:tab/>
      </w:r>
      <w:r w:rsidR="0048004E">
        <w:rPr>
          <w:snapToGrid w:val="0"/>
        </w:rPr>
        <w:tab/>
      </w:r>
      <w:r w:rsidR="0048004E">
        <w:rPr>
          <w:snapToGrid w:val="0"/>
        </w:rPr>
        <w:tab/>
        <w:t xml:space="preserve"> </w:t>
      </w:r>
      <w:r w:rsidRPr="00E30436">
        <w:rPr>
          <w:snapToGrid w:val="0"/>
        </w:rPr>
        <w:t>............................................................</w:t>
      </w:r>
    </w:p>
    <w:p w14:paraId="1C02DDC0" w14:textId="77777777" w:rsidR="00793463" w:rsidRPr="00E30436" w:rsidRDefault="00793463" w:rsidP="00793463">
      <w:pPr>
        <w:rPr>
          <w:snapToGrid w:val="0"/>
        </w:rPr>
      </w:pPr>
      <w:r w:rsidRPr="00E30436">
        <w:rPr>
          <w:snapToGrid w:val="0"/>
        </w:rPr>
        <w:tab/>
        <w:t xml:space="preserve"> (objednatel)</w:t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  <w:t xml:space="preserve">    </w:t>
      </w:r>
      <w:proofErr w:type="gramStart"/>
      <w:r w:rsidRPr="00E30436">
        <w:rPr>
          <w:snapToGrid w:val="0"/>
        </w:rPr>
        <w:t xml:space="preserve">   (</w:t>
      </w:r>
      <w:proofErr w:type="gramEnd"/>
      <w:r w:rsidRPr="00E30436">
        <w:rPr>
          <w:snapToGrid w:val="0"/>
        </w:rPr>
        <w:t>zhotovitel)</w:t>
      </w:r>
    </w:p>
    <w:p w14:paraId="3501BF3B" w14:textId="77777777" w:rsidR="004838B5" w:rsidRPr="00E30436" w:rsidRDefault="00793463" w:rsidP="001D137F">
      <w:r w:rsidRPr="00E30436">
        <w:rPr>
          <w:snapToGrid w:val="0"/>
        </w:rPr>
        <w:t xml:space="preserve">  </w:t>
      </w:r>
      <w:r w:rsidR="00301E0D">
        <w:rPr>
          <w:snapToGrid w:val="0"/>
        </w:rPr>
        <w:t>Jan Šimek</w:t>
      </w:r>
      <w:r w:rsidRPr="00E30436">
        <w:rPr>
          <w:snapToGrid w:val="0"/>
        </w:rPr>
        <w:t>, starosta města</w:t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="004838B5" w:rsidRPr="00E30436">
        <w:rPr>
          <w:snapToGrid w:val="0"/>
        </w:rPr>
        <w:tab/>
      </w:r>
    </w:p>
    <w:p w14:paraId="1F1201EB" w14:textId="77777777" w:rsidR="00206CD9" w:rsidRPr="00E30436" w:rsidRDefault="004838B5" w:rsidP="004838B5">
      <w:pPr>
        <w:ind w:left="5664"/>
        <w:rPr>
          <w:snapToGrid w:val="0"/>
        </w:rPr>
      </w:pPr>
      <w:r w:rsidRPr="00E30436">
        <w:t xml:space="preserve">       </w:t>
      </w:r>
    </w:p>
    <w:sectPr w:rsidR="00206CD9" w:rsidRPr="00E30436" w:rsidSect="00BC1EB9">
      <w:footerReference w:type="even" r:id="rId8"/>
      <w:footerReference w:type="default" r:id="rId9"/>
      <w:pgSz w:w="11906" w:h="16838"/>
      <w:pgMar w:top="1258" w:right="1417" w:bottom="125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485A" w14:textId="77777777" w:rsidR="00F56713" w:rsidRDefault="00F56713">
      <w:r>
        <w:separator/>
      </w:r>
    </w:p>
  </w:endnote>
  <w:endnote w:type="continuationSeparator" w:id="0">
    <w:p w14:paraId="5DB476D1" w14:textId="77777777" w:rsidR="00F56713" w:rsidRDefault="00F5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9EDC" w14:textId="77777777" w:rsidR="00C055F5" w:rsidRDefault="00C055F5" w:rsidP="006978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843477" w14:textId="77777777" w:rsidR="00C055F5" w:rsidRDefault="00C055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18CA" w14:textId="77777777" w:rsidR="00C055F5" w:rsidRDefault="00337C92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82D3" w14:textId="77777777" w:rsidR="00F56713" w:rsidRDefault="00F56713">
      <w:r>
        <w:separator/>
      </w:r>
    </w:p>
  </w:footnote>
  <w:footnote w:type="continuationSeparator" w:id="0">
    <w:p w14:paraId="09259A7E" w14:textId="77777777" w:rsidR="00F56713" w:rsidRDefault="00F5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72AA"/>
    <w:multiLevelType w:val="multilevel"/>
    <w:tmpl w:val="833E6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A156B"/>
    <w:multiLevelType w:val="hybridMultilevel"/>
    <w:tmpl w:val="D884F0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F7CE4"/>
    <w:multiLevelType w:val="hybridMultilevel"/>
    <w:tmpl w:val="D2580434"/>
    <w:lvl w:ilvl="0" w:tplc="38CEC1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2E6D5D"/>
    <w:multiLevelType w:val="hybridMultilevel"/>
    <w:tmpl w:val="111830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448B5"/>
    <w:multiLevelType w:val="hybridMultilevel"/>
    <w:tmpl w:val="AFCA59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4F4A55"/>
    <w:multiLevelType w:val="hybridMultilevel"/>
    <w:tmpl w:val="F6A22E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E0E9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776B91"/>
    <w:multiLevelType w:val="hybridMultilevel"/>
    <w:tmpl w:val="C26C2702"/>
    <w:lvl w:ilvl="0" w:tplc="F25666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2473BA"/>
    <w:multiLevelType w:val="hybridMultilevel"/>
    <w:tmpl w:val="68DEA8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CEEA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341CA3"/>
    <w:multiLevelType w:val="hybridMultilevel"/>
    <w:tmpl w:val="7DD4D1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D2649D"/>
    <w:multiLevelType w:val="hybridMultilevel"/>
    <w:tmpl w:val="9F3AEC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73375A"/>
    <w:multiLevelType w:val="hybridMultilevel"/>
    <w:tmpl w:val="653C1050"/>
    <w:lvl w:ilvl="0" w:tplc="38CEC1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333261"/>
    <w:multiLevelType w:val="hybridMultilevel"/>
    <w:tmpl w:val="380C9A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86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380A23"/>
    <w:multiLevelType w:val="hybridMultilevel"/>
    <w:tmpl w:val="B28ADF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F4ED6"/>
    <w:multiLevelType w:val="hybridMultilevel"/>
    <w:tmpl w:val="54ACD13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3A72E8E"/>
    <w:multiLevelType w:val="hybridMultilevel"/>
    <w:tmpl w:val="E33E83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94BF8"/>
    <w:multiLevelType w:val="hybridMultilevel"/>
    <w:tmpl w:val="9E9669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B405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2E1E19"/>
    <w:multiLevelType w:val="hybridMultilevel"/>
    <w:tmpl w:val="91608F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3133D6"/>
    <w:multiLevelType w:val="hybridMultilevel"/>
    <w:tmpl w:val="E30E1A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A50558"/>
    <w:multiLevelType w:val="hybridMultilevel"/>
    <w:tmpl w:val="46D264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D52E89"/>
    <w:multiLevelType w:val="hybridMultilevel"/>
    <w:tmpl w:val="024EAB7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94032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4F656A"/>
    <w:multiLevelType w:val="hybridMultilevel"/>
    <w:tmpl w:val="892253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BB1A5E"/>
    <w:multiLevelType w:val="hybridMultilevel"/>
    <w:tmpl w:val="9962C4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9B0C90"/>
    <w:multiLevelType w:val="hybridMultilevel"/>
    <w:tmpl w:val="216ECF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4E3CD0"/>
    <w:multiLevelType w:val="hybridMultilevel"/>
    <w:tmpl w:val="CE3C7C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D27C96"/>
    <w:multiLevelType w:val="hybridMultilevel"/>
    <w:tmpl w:val="C4D485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1328C8"/>
    <w:multiLevelType w:val="hybridMultilevel"/>
    <w:tmpl w:val="3C308CD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7403B8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9141ABF"/>
    <w:multiLevelType w:val="hybridMultilevel"/>
    <w:tmpl w:val="378C3D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5672A8"/>
    <w:multiLevelType w:val="hybridMultilevel"/>
    <w:tmpl w:val="0736E8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C221EC"/>
    <w:multiLevelType w:val="hybridMultilevel"/>
    <w:tmpl w:val="8ACC4934"/>
    <w:lvl w:ilvl="0" w:tplc="DF4639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CE63B1"/>
    <w:multiLevelType w:val="hybridMultilevel"/>
    <w:tmpl w:val="43E408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5C032F"/>
    <w:multiLevelType w:val="hybridMultilevel"/>
    <w:tmpl w:val="8B04AB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C0EC8"/>
    <w:multiLevelType w:val="hybridMultilevel"/>
    <w:tmpl w:val="CB725C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854742"/>
    <w:multiLevelType w:val="hybridMultilevel"/>
    <w:tmpl w:val="BBD0CD96"/>
    <w:lvl w:ilvl="0" w:tplc="74206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AC7F63"/>
    <w:multiLevelType w:val="hybridMultilevel"/>
    <w:tmpl w:val="F274F4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7231E3"/>
    <w:multiLevelType w:val="hybridMultilevel"/>
    <w:tmpl w:val="1A3CE55C"/>
    <w:lvl w:ilvl="0" w:tplc="B502C0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06230C"/>
    <w:multiLevelType w:val="hybridMultilevel"/>
    <w:tmpl w:val="2FAEA8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3D4DD1"/>
    <w:multiLevelType w:val="hybridMultilevel"/>
    <w:tmpl w:val="AFBAE196"/>
    <w:lvl w:ilvl="0" w:tplc="E50E00A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74163D"/>
    <w:multiLevelType w:val="hybridMultilevel"/>
    <w:tmpl w:val="E4F41A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AC6E18"/>
    <w:multiLevelType w:val="hybridMultilevel"/>
    <w:tmpl w:val="B5E6AF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7FB4978"/>
    <w:multiLevelType w:val="hybridMultilevel"/>
    <w:tmpl w:val="80B649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3E992F45"/>
    <w:multiLevelType w:val="hybridMultilevel"/>
    <w:tmpl w:val="B0CE6D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EE76D10"/>
    <w:multiLevelType w:val="hybridMultilevel"/>
    <w:tmpl w:val="9438D4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C639A5"/>
    <w:multiLevelType w:val="hybridMultilevel"/>
    <w:tmpl w:val="C9D8EF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AD7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E578A6"/>
    <w:multiLevelType w:val="hybridMultilevel"/>
    <w:tmpl w:val="9A928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F6736"/>
    <w:multiLevelType w:val="hybridMultilevel"/>
    <w:tmpl w:val="C50CF4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153741"/>
    <w:multiLevelType w:val="hybridMultilevel"/>
    <w:tmpl w:val="002E2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AD631A"/>
    <w:multiLevelType w:val="hybridMultilevel"/>
    <w:tmpl w:val="51883A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021FA0"/>
    <w:multiLevelType w:val="hybridMultilevel"/>
    <w:tmpl w:val="8F32E3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D95222E"/>
    <w:multiLevelType w:val="hybridMultilevel"/>
    <w:tmpl w:val="4DD2CF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E6E12E4"/>
    <w:multiLevelType w:val="hybridMultilevel"/>
    <w:tmpl w:val="3E56B3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5A22EE"/>
    <w:multiLevelType w:val="hybridMultilevel"/>
    <w:tmpl w:val="1272FB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A43F57"/>
    <w:multiLevelType w:val="hybridMultilevel"/>
    <w:tmpl w:val="C1EC1D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0D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2E44CCF"/>
    <w:multiLevelType w:val="hybridMultilevel"/>
    <w:tmpl w:val="F5C417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6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99852BF"/>
    <w:multiLevelType w:val="hybridMultilevel"/>
    <w:tmpl w:val="88FEEF2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60B24E46"/>
    <w:multiLevelType w:val="hybridMultilevel"/>
    <w:tmpl w:val="3BC8EC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28710CC"/>
    <w:multiLevelType w:val="hybridMultilevel"/>
    <w:tmpl w:val="E5F697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591603"/>
    <w:multiLevelType w:val="hybridMultilevel"/>
    <w:tmpl w:val="CF569376"/>
    <w:lvl w:ilvl="0" w:tplc="8C40E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473AF9"/>
    <w:multiLevelType w:val="hybridMultilevel"/>
    <w:tmpl w:val="24961B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4F4C77"/>
    <w:multiLevelType w:val="hybridMultilevel"/>
    <w:tmpl w:val="BF34D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AA3C9F"/>
    <w:multiLevelType w:val="hybridMultilevel"/>
    <w:tmpl w:val="5908F0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281886"/>
    <w:multiLevelType w:val="hybridMultilevel"/>
    <w:tmpl w:val="E1E471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E97B48"/>
    <w:multiLevelType w:val="hybridMultilevel"/>
    <w:tmpl w:val="1AD6F4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DF08DA"/>
    <w:multiLevelType w:val="hybridMultilevel"/>
    <w:tmpl w:val="EABA8C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BB7007F"/>
    <w:multiLevelType w:val="hybridMultilevel"/>
    <w:tmpl w:val="0C9E4E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7958B1"/>
    <w:multiLevelType w:val="hybridMultilevel"/>
    <w:tmpl w:val="66BC99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23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B63439"/>
    <w:multiLevelType w:val="hybridMultilevel"/>
    <w:tmpl w:val="DE8056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8C15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383637">
    <w:abstractNumId w:val="43"/>
  </w:num>
  <w:num w:numId="2" w16cid:durableId="227348595">
    <w:abstractNumId w:val="11"/>
  </w:num>
  <w:num w:numId="3" w16cid:durableId="1097097521">
    <w:abstractNumId w:val="66"/>
  </w:num>
  <w:num w:numId="4" w16cid:durableId="1416367008">
    <w:abstractNumId w:val="36"/>
  </w:num>
  <w:num w:numId="5" w16cid:durableId="956252848">
    <w:abstractNumId w:val="52"/>
  </w:num>
  <w:num w:numId="6" w16cid:durableId="382365834">
    <w:abstractNumId w:val="58"/>
  </w:num>
  <w:num w:numId="7" w16cid:durableId="616528667">
    <w:abstractNumId w:val="5"/>
  </w:num>
  <w:num w:numId="8" w16cid:durableId="212618369">
    <w:abstractNumId w:val="48"/>
  </w:num>
  <w:num w:numId="9" w16cid:durableId="1099982499">
    <w:abstractNumId w:val="59"/>
  </w:num>
  <w:num w:numId="10" w16cid:durableId="1490748455">
    <w:abstractNumId w:val="14"/>
  </w:num>
  <w:num w:numId="11" w16cid:durableId="244844731">
    <w:abstractNumId w:val="24"/>
  </w:num>
  <w:num w:numId="12" w16cid:durableId="449662424">
    <w:abstractNumId w:val="56"/>
  </w:num>
  <w:num w:numId="13" w16cid:durableId="641883378">
    <w:abstractNumId w:val="54"/>
  </w:num>
  <w:num w:numId="14" w16cid:durableId="2038696783">
    <w:abstractNumId w:val="49"/>
  </w:num>
  <w:num w:numId="15" w16cid:durableId="61682580">
    <w:abstractNumId w:val="63"/>
  </w:num>
  <w:num w:numId="16" w16cid:durableId="1812165226">
    <w:abstractNumId w:val="34"/>
  </w:num>
  <w:num w:numId="17" w16cid:durableId="758991783">
    <w:abstractNumId w:val="25"/>
  </w:num>
  <w:num w:numId="18" w16cid:durableId="115030001">
    <w:abstractNumId w:val="19"/>
  </w:num>
  <w:num w:numId="19" w16cid:durableId="1204102013">
    <w:abstractNumId w:val="61"/>
  </w:num>
  <w:num w:numId="20" w16cid:durableId="650789888">
    <w:abstractNumId w:val="20"/>
  </w:num>
  <w:num w:numId="21" w16cid:durableId="1914316429">
    <w:abstractNumId w:val="7"/>
  </w:num>
  <w:num w:numId="22" w16cid:durableId="770783775">
    <w:abstractNumId w:val="2"/>
  </w:num>
  <w:num w:numId="23" w16cid:durableId="1848517918">
    <w:abstractNumId w:val="50"/>
  </w:num>
  <w:num w:numId="24" w16cid:durableId="815417182">
    <w:abstractNumId w:val="32"/>
  </w:num>
  <w:num w:numId="25" w16cid:durableId="854927035">
    <w:abstractNumId w:val="37"/>
  </w:num>
  <w:num w:numId="26" w16cid:durableId="319770505">
    <w:abstractNumId w:val="55"/>
  </w:num>
  <w:num w:numId="27" w16cid:durableId="202713090">
    <w:abstractNumId w:val="1"/>
  </w:num>
  <w:num w:numId="28" w16cid:durableId="404959206">
    <w:abstractNumId w:val="64"/>
  </w:num>
  <w:num w:numId="29" w16cid:durableId="1128667320">
    <w:abstractNumId w:val="6"/>
  </w:num>
  <w:num w:numId="30" w16cid:durableId="252588742">
    <w:abstractNumId w:val="23"/>
  </w:num>
  <w:num w:numId="31" w16cid:durableId="569576865">
    <w:abstractNumId w:val="33"/>
  </w:num>
  <w:num w:numId="32" w16cid:durableId="307824771">
    <w:abstractNumId w:val="35"/>
  </w:num>
  <w:num w:numId="33" w16cid:durableId="905531023">
    <w:abstractNumId w:val="41"/>
  </w:num>
  <w:num w:numId="34" w16cid:durableId="147593532">
    <w:abstractNumId w:val="51"/>
  </w:num>
  <w:num w:numId="35" w16cid:durableId="949161791">
    <w:abstractNumId w:val="60"/>
  </w:num>
  <w:num w:numId="36" w16cid:durableId="525412879">
    <w:abstractNumId w:val="65"/>
  </w:num>
  <w:num w:numId="37" w16cid:durableId="807548458">
    <w:abstractNumId w:val="9"/>
  </w:num>
  <w:num w:numId="38" w16cid:durableId="822813179">
    <w:abstractNumId w:val="57"/>
  </w:num>
  <w:num w:numId="39" w16cid:durableId="1290554156">
    <w:abstractNumId w:val="42"/>
  </w:num>
  <w:num w:numId="40" w16cid:durableId="718356053">
    <w:abstractNumId w:val="15"/>
  </w:num>
  <w:num w:numId="41" w16cid:durableId="299769957">
    <w:abstractNumId w:val="53"/>
  </w:num>
  <w:num w:numId="42" w16cid:durableId="160783447">
    <w:abstractNumId w:val="27"/>
  </w:num>
  <w:num w:numId="43" w16cid:durableId="897589868">
    <w:abstractNumId w:val="17"/>
  </w:num>
  <w:num w:numId="44" w16cid:durableId="1059865820">
    <w:abstractNumId w:val="39"/>
  </w:num>
  <w:num w:numId="45" w16cid:durableId="1821579656">
    <w:abstractNumId w:val="26"/>
  </w:num>
  <w:num w:numId="46" w16cid:durableId="790905120">
    <w:abstractNumId w:val="3"/>
  </w:num>
  <w:num w:numId="47" w16cid:durableId="515384383">
    <w:abstractNumId w:val="29"/>
  </w:num>
  <w:num w:numId="48" w16cid:durableId="897206993">
    <w:abstractNumId w:val="30"/>
  </w:num>
  <w:num w:numId="49" w16cid:durableId="2126148648">
    <w:abstractNumId w:val="21"/>
  </w:num>
  <w:num w:numId="50" w16cid:durableId="1662125958">
    <w:abstractNumId w:val="18"/>
  </w:num>
  <w:num w:numId="51" w16cid:durableId="1129932516">
    <w:abstractNumId w:val="38"/>
  </w:num>
  <w:num w:numId="52" w16cid:durableId="1934628295">
    <w:abstractNumId w:val="31"/>
  </w:num>
  <w:num w:numId="53" w16cid:durableId="848249484">
    <w:abstractNumId w:val="8"/>
  </w:num>
  <w:num w:numId="54" w16cid:durableId="724335182">
    <w:abstractNumId w:val="16"/>
  </w:num>
  <w:num w:numId="55" w16cid:durableId="1348749871">
    <w:abstractNumId w:val="12"/>
  </w:num>
  <w:num w:numId="56" w16cid:durableId="603735348">
    <w:abstractNumId w:val="4"/>
  </w:num>
  <w:num w:numId="57" w16cid:durableId="361174293">
    <w:abstractNumId w:val="13"/>
  </w:num>
  <w:num w:numId="58" w16cid:durableId="2021883796">
    <w:abstractNumId w:val="22"/>
  </w:num>
  <w:num w:numId="59" w16cid:durableId="860512142">
    <w:abstractNumId w:val="45"/>
  </w:num>
  <w:num w:numId="60" w16cid:durableId="580409163">
    <w:abstractNumId w:val="0"/>
  </w:num>
  <w:num w:numId="61" w16cid:durableId="826243859">
    <w:abstractNumId w:val="10"/>
  </w:num>
  <w:num w:numId="62" w16cid:durableId="1643196743">
    <w:abstractNumId w:val="40"/>
  </w:num>
  <w:num w:numId="63" w16cid:durableId="924917861">
    <w:abstractNumId w:val="44"/>
  </w:num>
  <w:num w:numId="64" w16cid:durableId="1822381437">
    <w:abstractNumId w:val="47"/>
  </w:num>
  <w:num w:numId="65" w16cid:durableId="1414162549">
    <w:abstractNumId w:val="46"/>
  </w:num>
  <w:num w:numId="66" w16cid:durableId="618607218">
    <w:abstractNumId w:val="62"/>
  </w:num>
  <w:num w:numId="67" w16cid:durableId="1839927406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4B"/>
    <w:rsid w:val="0000081D"/>
    <w:rsid w:val="00000F2C"/>
    <w:rsid w:val="00006869"/>
    <w:rsid w:val="000238E6"/>
    <w:rsid w:val="0002394E"/>
    <w:rsid w:val="00033BCD"/>
    <w:rsid w:val="00037E70"/>
    <w:rsid w:val="000450BE"/>
    <w:rsid w:val="000552E9"/>
    <w:rsid w:val="00060750"/>
    <w:rsid w:val="000643FD"/>
    <w:rsid w:val="00066058"/>
    <w:rsid w:val="000800B2"/>
    <w:rsid w:val="000813A4"/>
    <w:rsid w:val="000848AD"/>
    <w:rsid w:val="000868BE"/>
    <w:rsid w:val="00093700"/>
    <w:rsid w:val="00097ED4"/>
    <w:rsid w:val="000A1FD0"/>
    <w:rsid w:val="000A515F"/>
    <w:rsid w:val="000A5DD9"/>
    <w:rsid w:val="000A66CA"/>
    <w:rsid w:val="000B04A2"/>
    <w:rsid w:val="000C35B8"/>
    <w:rsid w:val="000C71A4"/>
    <w:rsid w:val="000D10FC"/>
    <w:rsid w:val="000D411B"/>
    <w:rsid w:val="000D5830"/>
    <w:rsid w:val="000E0028"/>
    <w:rsid w:val="000E2F38"/>
    <w:rsid w:val="000E5E9E"/>
    <w:rsid w:val="000E69D9"/>
    <w:rsid w:val="000F0CAF"/>
    <w:rsid w:val="000F2111"/>
    <w:rsid w:val="000F223B"/>
    <w:rsid w:val="000F23ED"/>
    <w:rsid w:val="001105ED"/>
    <w:rsid w:val="0011135C"/>
    <w:rsid w:val="00116B2F"/>
    <w:rsid w:val="0012070B"/>
    <w:rsid w:val="00121584"/>
    <w:rsid w:val="0012223E"/>
    <w:rsid w:val="00132145"/>
    <w:rsid w:val="0013376C"/>
    <w:rsid w:val="00140F2C"/>
    <w:rsid w:val="001434C6"/>
    <w:rsid w:val="0015019A"/>
    <w:rsid w:val="001510E4"/>
    <w:rsid w:val="00152929"/>
    <w:rsid w:val="00153FC4"/>
    <w:rsid w:val="00154065"/>
    <w:rsid w:val="001550F8"/>
    <w:rsid w:val="0015584B"/>
    <w:rsid w:val="0016292F"/>
    <w:rsid w:val="00163B16"/>
    <w:rsid w:val="00163DDA"/>
    <w:rsid w:val="00164631"/>
    <w:rsid w:val="00164844"/>
    <w:rsid w:val="001654D5"/>
    <w:rsid w:val="00170473"/>
    <w:rsid w:val="00173BD4"/>
    <w:rsid w:val="00177D09"/>
    <w:rsid w:val="0018011D"/>
    <w:rsid w:val="00180647"/>
    <w:rsid w:val="00186935"/>
    <w:rsid w:val="001871BD"/>
    <w:rsid w:val="0019178B"/>
    <w:rsid w:val="001918DA"/>
    <w:rsid w:val="00192A11"/>
    <w:rsid w:val="00192A6D"/>
    <w:rsid w:val="001957C4"/>
    <w:rsid w:val="00195C7B"/>
    <w:rsid w:val="001A0CC1"/>
    <w:rsid w:val="001A2F98"/>
    <w:rsid w:val="001A638B"/>
    <w:rsid w:val="001B05EE"/>
    <w:rsid w:val="001B24D4"/>
    <w:rsid w:val="001B33FE"/>
    <w:rsid w:val="001B3621"/>
    <w:rsid w:val="001B4F53"/>
    <w:rsid w:val="001C11F1"/>
    <w:rsid w:val="001C4BCC"/>
    <w:rsid w:val="001C679F"/>
    <w:rsid w:val="001C7A66"/>
    <w:rsid w:val="001C7B52"/>
    <w:rsid w:val="001D137F"/>
    <w:rsid w:val="001D21FB"/>
    <w:rsid w:val="001D2700"/>
    <w:rsid w:val="001D270A"/>
    <w:rsid w:val="001E2F38"/>
    <w:rsid w:val="001E43E4"/>
    <w:rsid w:val="001E5ED3"/>
    <w:rsid w:val="001E740B"/>
    <w:rsid w:val="001F3518"/>
    <w:rsid w:val="001F3659"/>
    <w:rsid w:val="001F3996"/>
    <w:rsid w:val="00202147"/>
    <w:rsid w:val="002034B9"/>
    <w:rsid w:val="00203AE7"/>
    <w:rsid w:val="00205140"/>
    <w:rsid w:val="00206CD9"/>
    <w:rsid w:val="00206D5B"/>
    <w:rsid w:val="00214111"/>
    <w:rsid w:val="00221DAD"/>
    <w:rsid w:val="00222C6A"/>
    <w:rsid w:val="00227EFB"/>
    <w:rsid w:val="002303E2"/>
    <w:rsid w:val="00231DA1"/>
    <w:rsid w:val="00233B9A"/>
    <w:rsid w:val="00234A2B"/>
    <w:rsid w:val="002406CC"/>
    <w:rsid w:val="00241E11"/>
    <w:rsid w:val="0024251E"/>
    <w:rsid w:val="00244684"/>
    <w:rsid w:val="002450F9"/>
    <w:rsid w:val="002474E8"/>
    <w:rsid w:val="00250069"/>
    <w:rsid w:val="00253F78"/>
    <w:rsid w:val="00257A11"/>
    <w:rsid w:val="002613CA"/>
    <w:rsid w:val="0026427A"/>
    <w:rsid w:val="002714C3"/>
    <w:rsid w:val="00271DCD"/>
    <w:rsid w:val="00273572"/>
    <w:rsid w:val="002739B5"/>
    <w:rsid w:val="002740AA"/>
    <w:rsid w:val="002751EE"/>
    <w:rsid w:val="00277003"/>
    <w:rsid w:val="0028046D"/>
    <w:rsid w:val="00281C3E"/>
    <w:rsid w:val="00284ADC"/>
    <w:rsid w:val="0028652E"/>
    <w:rsid w:val="002905CB"/>
    <w:rsid w:val="0029176D"/>
    <w:rsid w:val="0029798F"/>
    <w:rsid w:val="002A2D36"/>
    <w:rsid w:val="002A5E2D"/>
    <w:rsid w:val="002A6739"/>
    <w:rsid w:val="002C035E"/>
    <w:rsid w:val="002C0AC6"/>
    <w:rsid w:val="002C2F06"/>
    <w:rsid w:val="002D0BCB"/>
    <w:rsid w:val="002D2B10"/>
    <w:rsid w:val="002E6247"/>
    <w:rsid w:val="002F22A5"/>
    <w:rsid w:val="002F4C58"/>
    <w:rsid w:val="0030178D"/>
    <w:rsid w:val="00301E0D"/>
    <w:rsid w:val="00305FF8"/>
    <w:rsid w:val="00307422"/>
    <w:rsid w:val="00312652"/>
    <w:rsid w:val="003150B6"/>
    <w:rsid w:val="00317731"/>
    <w:rsid w:val="00322163"/>
    <w:rsid w:val="00323ED9"/>
    <w:rsid w:val="0032451A"/>
    <w:rsid w:val="00326BF5"/>
    <w:rsid w:val="00333F95"/>
    <w:rsid w:val="00337C92"/>
    <w:rsid w:val="003403B1"/>
    <w:rsid w:val="00341A42"/>
    <w:rsid w:val="0034725F"/>
    <w:rsid w:val="00347A4D"/>
    <w:rsid w:val="00351524"/>
    <w:rsid w:val="0035326D"/>
    <w:rsid w:val="00356185"/>
    <w:rsid w:val="00356AB0"/>
    <w:rsid w:val="00356D07"/>
    <w:rsid w:val="00357F2C"/>
    <w:rsid w:val="0036039E"/>
    <w:rsid w:val="00362F53"/>
    <w:rsid w:val="00374FC3"/>
    <w:rsid w:val="0037504D"/>
    <w:rsid w:val="0037585B"/>
    <w:rsid w:val="00375B6C"/>
    <w:rsid w:val="00376A77"/>
    <w:rsid w:val="00380E5E"/>
    <w:rsid w:val="00385745"/>
    <w:rsid w:val="0038772A"/>
    <w:rsid w:val="00387928"/>
    <w:rsid w:val="00394776"/>
    <w:rsid w:val="003A2EE6"/>
    <w:rsid w:val="003A7B07"/>
    <w:rsid w:val="003B15CD"/>
    <w:rsid w:val="003B360C"/>
    <w:rsid w:val="003B579B"/>
    <w:rsid w:val="003C3E64"/>
    <w:rsid w:val="003C3E72"/>
    <w:rsid w:val="003C7726"/>
    <w:rsid w:val="003D1B28"/>
    <w:rsid w:val="003D209B"/>
    <w:rsid w:val="003D724A"/>
    <w:rsid w:val="003E1DA5"/>
    <w:rsid w:val="003E3300"/>
    <w:rsid w:val="003E44E2"/>
    <w:rsid w:val="003E4E7A"/>
    <w:rsid w:val="003E62AE"/>
    <w:rsid w:val="003F6968"/>
    <w:rsid w:val="003F7AF8"/>
    <w:rsid w:val="00403184"/>
    <w:rsid w:val="00403ABF"/>
    <w:rsid w:val="00403CDC"/>
    <w:rsid w:val="0040536F"/>
    <w:rsid w:val="00405BB4"/>
    <w:rsid w:val="00406035"/>
    <w:rsid w:val="0041042B"/>
    <w:rsid w:val="0041294D"/>
    <w:rsid w:val="00412FC3"/>
    <w:rsid w:val="00416789"/>
    <w:rsid w:val="004222BD"/>
    <w:rsid w:val="004275CC"/>
    <w:rsid w:val="004333FE"/>
    <w:rsid w:val="00435980"/>
    <w:rsid w:val="00436AA6"/>
    <w:rsid w:val="0044039C"/>
    <w:rsid w:val="00440B3F"/>
    <w:rsid w:val="004465C9"/>
    <w:rsid w:val="0045359B"/>
    <w:rsid w:val="004566D3"/>
    <w:rsid w:val="0045774F"/>
    <w:rsid w:val="004612E2"/>
    <w:rsid w:val="00461493"/>
    <w:rsid w:val="00461F82"/>
    <w:rsid w:val="0048004E"/>
    <w:rsid w:val="004820B8"/>
    <w:rsid w:val="004822CF"/>
    <w:rsid w:val="004824A9"/>
    <w:rsid w:val="004838B5"/>
    <w:rsid w:val="004844B3"/>
    <w:rsid w:val="00485C6A"/>
    <w:rsid w:val="00495513"/>
    <w:rsid w:val="004A17DB"/>
    <w:rsid w:val="004A43B7"/>
    <w:rsid w:val="004B119A"/>
    <w:rsid w:val="004B24F1"/>
    <w:rsid w:val="004B5A40"/>
    <w:rsid w:val="004B70BD"/>
    <w:rsid w:val="004C0613"/>
    <w:rsid w:val="004D3EC6"/>
    <w:rsid w:val="004D7D09"/>
    <w:rsid w:val="004E1CB2"/>
    <w:rsid w:val="004E2ED2"/>
    <w:rsid w:val="004E6333"/>
    <w:rsid w:val="004F2AB4"/>
    <w:rsid w:val="004F571E"/>
    <w:rsid w:val="00502AD0"/>
    <w:rsid w:val="00502D9E"/>
    <w:rsid w:val="00505798"/>
    <w:rsid w:val="005104FA"/>
    <w:rsid w:val="005120D1"/>
    <w:rsid w:val="00525407"/>
    <w:rsid w:val="00526C13"/>
    <w:rsid w:val="00527E26"/>
    <w:rsid w:val="00531BBA"/>
    <w:rsid w:val="00543EB3"/>
    <w:rsid w:val="00545E46"/>
    <w:rsid w:val="00546DD0"/>
    <w:rsid w:val="005503F6"/>
    <w:rsid w:val="00551FD1"/>
    <w:rsid w:val="005606D8"/>
    <w:rsid w:val="00571155"/>
    <w:rsid w:val="005802D0"/>
    <w:rsid w:val="00593F06"/>
    <w:rsid w:val="005A5BB6"/>
    <w:rsid w:val="005B4173"/>
    <w:rsid w:val="005C1891"/>
    <w:rsid w:val="005C1FB3"/>
    <w:rsid w:val="005C2916"/>
    <w:rsid w:val="005C78CF"/>
    <w:rsid w:val="005D2565"/>
    <w:rsid w:val="005D4829"/>
    <w:rsid w:val="005E19A8"/>
    <w:rsid w:val="005E35A6"/>
    <w:rsid w:val="005F1724"/>
    <w:rsid w:val="005F2562"/>
    <w:rsid w:val="005F540F"/>
    <w:rsid w:val="005F58D5"/>
    <w:rsid w:val="0060278A"/>
    <w:rsid w:val="00611A3B"/>
    <w:rsid w:val="00611C3B"/>
    <w:rsid w:val="00613CFF"/>
    <w:rsid w:val="00616D2D"/>
    <w:rsid w:val="006177E6"/>
    <w:rsid w:val="00632A06"/>
    <w:rsid w:val="00632EB2"/>
    <w:rsid w:val="00637B07"/>
    <w:rsid w:val="00641644"/>
    <w:rsid w:val="0064387E"/>
    <w:rsid w:val="00654CC4"/>
    <w:rsid w:val="006606E1"/>
    <w:rsid w:val="006611C6"/>
    <w:rsid w:val="0066446B"/>
    <w:rsid w:val="006644CA"/>
    <w:rsid w:val="006660EC"/>
    <w:rsid w:val="00666F38"/>
    <w:rsid w:val="00675D88"/>
    <w:rsid w:val="00676A16"/>
    <w:rsid w:val="00680097"/>
    <w:rsid w:val="006803C3"/>
    <w:rsid w:val="00682474"/>
    <w:rsid w:val="006879C5"/>
    <w:rsid w:val="0069023E"/>
    <w:rsid w:val="0069514F"/>
    <w:rsid w:val="006978E9"/>
    <w:rsid w:val="006A0940"/>
    <w:rsid w:val="006B1665"/>
    <w:rsid w:val="006B5AC2"/>
    <w:rsid w:val="006C0395"/>
    <w:rsid w:val="006C05F4"/>
    <w:rsid w:val="006C2F12"/>
    <w:rsid w:val="006C5385"/>
    <w:rsid w:val="006C6BCD"/>
    <w:rsid w:val="006D04B3"/>
    <w:rsid w:val="006D0AE9"/>
    <w:rsid w:val="006D0B2D"/>
    <w:rsid w:val="006D3D6A"/>
    <w:rsid w:val="006D41AE"/>
    <w:rsid w:val="006D4FC9"/>
    <w:rsid w:val="006D56CA"/>
    <w:rsid w:val="006D78CF"/>
    <w:rsid w:val="006E2C85"/>
    <w:rsid w:val="006E3BE2"/>
    <w:rsid w:val="006E5BFE"/>
    <w:rsid w:val="006F3572"/>
    <w:rsid w:val="006F3E53"/>
    <w:rsid w:val="00702374"/>
    <w:rsid w:val="00705D8E"/>
    <w:rsid w:val="00706C98"/>
    <w:rsid w:val="00712389"/>
    <w:rsid w:val="00716A93"/>
    <w:rsid w:val="00720060"/>
    <w:rsid w:val="00720089"/>
    <w:rsid w:val="00720CD7"/>
    <w:rsid w:val="007255A7"/>
    <w:rsid w:val="00727E7E"/>
    <w:rsid w:val="00730FF2"/>
    <w:rsid w:val="007337A1"/>
    <w:rsid w:val="00737ABD"/>
    <w:rsid w:val="007401CB"/>
    <w:rsid w:val="00743495"/>
    <w:rsid w:val="00745D49"/>
    <w:rsid w:val="00746301"/>
    <w:rsid w:val="00757A93"/>
    <w:rsid w:val="00763B18"/>
    <w:rsid w:val="0076420B"/>
    <w:rsid w:val="0076705E"/>
    <w:rsid w:val="0077039C"/>
    <w:rsid w:val="007729FB"/>
    <w:rsid w:val="00775CD7"/>
    <w:rsid w:val="00785FA7"/>
    <w:rsid w:val="00793463"/>
    <w:rsid w:val="0079431E"/>
    <w:rsid w:val="00794C33"/>
    <w:rsid w:val="0079743D"/>
    <w:rsid w:val="007A0BAC"/>
    <w:rsid w:val="007A1849"/>
    <w:rsid w:val="007A1A85"/>
    <w:rsid w:val="007A60A8"/>
    <w:rsid w:val="007B3A1C"/>
    <w:rsid w:val="007C199B"/>
    <w:rsid w:val="007C19C3"/>
    <w:rsid w:val="007C35C6"/>
    <w:rsid w:val="007C4419"/>
    <w:rsid w:val="007C7653"/>
    <w:rsid w:val="007D3585"/>
    <w:rsid w:val="007E41C6"/>
    <w:rsid w:val="007E4A07"/>
    <w:rsid w:val="007E520C"/>
    <w:rsid w:val="007E5B8D"/>
    <w:rsid w:val="007F10A4"/>
    <w:rsid w:val="007F2A95"/>
    <w:rsid w:val="007F40FC"/>
    <w:rsid w:val="007F6B5A"/>
    <w:rsid w:val="00802AF4"/>
    <w:rsid w:val="00802C5C"/>
    <w:rsid w:val="00804C31"/>
    <w:rsid w:val="00804E03"/>
    <w:rsid w:val="00810889"/>
    <w:rsid w:val="00810AEB"/>
    <w:rsid w:val="008163F5"/>
    <w:rsid w:val="00821B36"/>
    <w:rsid w:val="008234DF"/>
    <w:rsid w:val="008241D0"/>
    <w:rsid w:val="0084076E"/>
    <w:rsid w:val="00840CCA"/>
    <w:rsid w:val="0084167A"/>
    <w:rsid w:val="0084484A"/>
    <w:rsid w:val="00851202"/>
    <w:rsid w:val="00861168"/>
    <w:rsid w:val="0086133A"/>
    <w:rsid w:val="0086259B"/>
    <w:rsid w:val="00865FDE"/>
    <w:rsid w:val="00872E84"/>
    <w:rsid w:val="00875A7A"/>
    <w:rsid w:val="00892278"/>
    <w:rsid w:val="008A0D63"/>
    <w:rsid w:val="008A38FC"/>
    <w:rsid w:val="008A497A"/>
    <w:rsid w:val="008A6A42"/>
    <w:rsid w:val="008B7B41"/>
    <w:rsid w:val="008C1CBA"/>
    <w:rsid w:val="008C5863"/>
    <w:rsid w:val="008C6609"/>
    <w:rsid w:val="008C6E0C"/>
    <w:rsid w:val="008D01D0"/>
    <w:rsid w:val="008D74B0"/>
    <w:rsid w:val="008E2044"/>
    <w:rsid w:val="008E6F33"/>
    <w:rsid w:val="008E7A65"/>
    <w:rsid w:val="008F52F1"/>
    <w:rsid w:val="008F6DF0"/>
    <w:rsid w:val="008F70B9"/>
    <w:rsid w:val="009003BC"/>
    <w:rsid w:val="00901934"/>
    <w:rsid w:val="00903559"/>
    <w:rsid w:val="009115BD"/>
    <w:rsid w:val="009130DC"/>
    <w:rsid w:val="0092584B"/>
    <w:rsid w:val="00927646"/>
    <w:rsid w:val="009305B6"/>
    <w:rsid w:val="00940B5C"/>
    <w:rsid w:val="009432A0"/>
    <w:rsid w:val="0095000F"/>
    <w:rsid w:val="00955BAC"/>
    <w:rsid w:val="00961AA2"/>
    <w:rsid w:val="0097539A"/>
    <w:rsid w:val="009754EC"/>
    <w:rsid w:val="00981B55"/>
    <w:rsid w:val="00982689"/>
    <w:rsid w:val="00983827"/>
    <w:rsid w:val="00984178"/>
    <w:rsid w:val="00984764"/>
    <w:rsid w:val="009850C9"/>
    <w:rsid w:val="009874FC"/>
    <w:rsid w:val="00990D24"/>
    <w:rsid w:val="009928FE"/>
    <w:rsid w:val="00994AA7"/>
    <w:rsid w:val="009A1CCF"/>
    <w:rsid w:val="009A4F8D"/>
    <w:rsid w:val="009A5518"/>
    <w:rsid w:val="009B21DD"/>
    <w:rsid w:val="009B366B"/>
    <w:rsid w:val="009B41AB"/>
    <w:rsid w:val="009B6D02"/>
    <w:rsid w:val="009C185C"/>
    <w:rsid w:val="009C248E"/>
    <w:rsid w:val="009D1C05"/>
    <w:rsid w:val="009D4848"/>
    <w:rsid w:val="009D5F15"/>
    <w:rsid w:val="009E4975"/>
    <w:rsid w:val="009E7721"/>
    <w:rsid w:val="00A003C5"/>
    <w:rsid w:val="00A006BF"/>
    <w:rsid w:val="00A021AE"/>
    <w:rsid w:val="00A02853"/>
    <w:rsid w:val="00A05C01"/>
    <w:rsid w:val="00A0613D"/>
    <w:rsid w:val="00A07F7E"/>
    <w:rsid w:val="00A10A1F"/>
    <w:rsid w:val="00A1236F"/>
    <w:rsid w:val="00A124AD"/>
    <w:rsid w:val="00A22672"/>
    <w:rsid w:val="00A24EFB"/>
    <w:rsid w:val="00A24F52"/>
    <w:rsid w:val="00A25FB5"/>
    <w:rsid w:val="00A264DF"/>
    <w:rsid w:val="00A26DD3"/>
    <w:rsid w:val="00A35431"/>
    <w:rsid w:val="00A37E74"/>
    <w:rsid w:val="00A40C9C"/>
    <w:rsid w:val="00A40D28"/>
    <w:rsid w:val="00A448CA"/>
    <w:rsid w:val="00A45237"/>
    <w:rsid w:val="00A471C6"/>
    <w:rsid w:val="00A835E8"/>
    <w:rsid w:val="00A853FD"/>
    <w:rsid w:val="00A96269"/>
    <w:rsid w:val="00AA1CE5"/>
    <w:rsid w:val="00AA5D86"/>
    <w:rsid w:val="00AB18B4"/>
    <w:rsid w:val="00AB6448"/>
    <w:rsid w:val="00AC1A6A"/>
    <w:rsid w:val="00AC34F5"/>
    <w:rsid w:val="00AC3851"/>
    <w:rsid w:val="00AC3B7F"/>
    <w:rsid w:val="00AC4991"/>
    <w:rsid w:val="00AC5662"/>
    <w:rsid w:val="00AD014F"/>
    <w:rsid w:val="00AD2848"/>
    <w:rsid w:val="00AE1413"/>
    <w:rsid w:val="00AE4BEA"/>
    <w:rsid w:val="00AF3DF6"/>
    <w:rsid w:val="00AF6E59"/>
    <w:rsid w:val="00B0277C"/>
    <w:rsid w:val="00B06C62"/>
    <w:rsid w:val="00B07BBE"/>
    <w:rsid w:val="00B149BC"/>
    <w:rsid w:val="00B16095"/>
    <w:rsid w:val="00B170C8"/>
    <w:rsid w:val="00B2198C"/>
    <w:rsid w:val="00B31FBC"/>
    <w:rsid w:val="00B32593"/>
    <w:rsid w:val="00B3702C"/>
    <w:rsid w:val="00B43510"/>
    <w:rsid w:val="00B44E34"/>
    <w:rsid w:val="00B47DC9"/>
    <w:rsid w:val="00B55383"/>
    <w:rsid w:val="00B553B8"/>
    <w:rsid w:val="00B71CC7"/>
    <w:rsid w:val="00B83A32"/>
    <w:rsid w:val="00B872E0"/>
    <w:rsid w:val="00B92108"/>
    <w:rsid w:val="00B92421"/>
    <w:rsid w:val="00B92979"/>
    <w:rsid w:val="00BA3593"/>
    <w:rsid w:val="00BA79B2"/>
    <w:rsid w:val="00BC01D8"/>
    <w:rsid w:val="00BC1EB9"/>
    <w:rsid w:val="00BC68AC"/>
    <w:rsid w:val="00BD01DA"/>
    <w:rsid w:val="00BD440A"/>
    <w:rsid w:val="00BD62AC"/>
    <w:rsid w:val="00BD716D"/>
    <w:rsid w:val="00BE2BE7"/>
    <w:rsid w:val="00BE2FBB"/>
    <w:rsid w:val="00BE376F"/>
    <w:rsid w:val="00BF23EF"/>
    <w:rsid w:val="00BF5D44"/>
    <w:rsid w:val="00BF662D"/>
    <w:rsid w:val="00BF705B"/>
    <w:rsid w:val="00C004C0"/>
    <w:rsid w:val="00C01D0D"/>
    <w:rsid w:val="00C03B2D"/>
    <w:rsid w:val="00C055F5"/>
    <w:rsid w:val="00C05CAE"/>
    <w:rsid w:val="00C10E71"/>
    <w:rsid w:val="00C15624"/>
    <w:rsid w:val="00C23424"/>
    <w:rsid w:val="00C244DF"/>
    <w:rsid w:val="00C31F1B"/>
    <w:rsid w:val="00C41BF6"/>
    <w:rsid w:val="00C450FE"/>
    <w:rsid w:val="00C51D26"/>
    <w:rsid w:val="00C54924"/>
    <w:rsid w:val="00C55AFD"/>
    <w:rsid w:val="00C64B5E"/>
    <w:rsid w:val="00C65675"/>
    <w:rsid w:val="00C7056F"/>
    <w:rsid w:val="00C733A6"/>
    <w:rsid w:val="00C736C6"/>
    <w:rsid w:val="00C74A00"/>
    <w:rsid w:val="00C75D85"/>
    <w:rsid w:val="00C76274"/>
    <w:rsid w:val="00C768FA"/>
    <w:rsid w:val="00C801C4"/>
    <w:rsid w:val="00C80732"/>
    <w:rsid w:val="00C84FAF"/>
    <w:rsid w:val="00C87ABE"/>
    <w:rsid w:val="00C91292"/>
    <w:rsid w:val="00C97251"/>
    <w:rsid w:val="00CA0620"/>
    <w:rsid w:val="00CA26D0"/>
    <w:rsid w:val="00CA2EB9"/>
    <w:rsid w:val="00CA3E67"/>
    <w:rsid w:val="00CA6258"/>
    <w:rsid w:val="00CB1AB4"/>
    <w:rsid w:val="00CB3950"/>
    <w:rsid w:val="00CC108E"/>
    <w:rsid w:val="00CC3002"/>
    <w:rsid w:val="00CC311D"/>
    <w:rsid w:val="00CC5685"/>
    <w:rsid w:val="00CD1B41"/>
    <w:rsid w:val="00CD2E5A"/>
    <w:rsid w:val="00CD6758"/>
    <w:rsid w:val="00CE72DB"/>
    <w:rsid w:val="00CF034E"/>
    <w:rsid w:val="00CF32E1"/>
    <w:rsid w:val="00D02A79"/>
    <w:rsid w:val="00D04BDD"/>
    <w:rsid w:val="00D138F3"/>
    <w:rsid w:val="00D22599"/>
    <w:rsid w:val="00D22F19"/>
    <w:rsid w:val="00D2725F"/>
    <w:rsid w:val="00D32BC6"/>
    <w:rsid w:val="00D33CB3"/>
    <w:rsid w:val="00D342A1"/>
    <w:rsid w:val="00D350F6"/>
    <w:rsid w:val="00D40919"/>
    <w:rsid w:val="00D4449F"/>
    <w:rsid w:val="00D454D1"/>
    <w:rsid w:val="00D4586E"/>
    <w:rsid w:val="00D514DA"/>
    <w:rsid w:val="00D53DB4"/>
    <w:rsid w:val="00D57271"/>
    <w:rsid w:val="00D57905"/>
    <w:rsid w:val="00D759B5"/>
    <w:rsid w:val="00D82252"/>
    <w:rsid w:val="00D83956"/>
    <w:rsid w:val="00D90381"/>
    <w:rsid w:val="00D91444"/>
    <w:rsid w:val="00D9241B"/>
    <w:rsid w:val="00DA21E2"/>
    <w:rsid w:val="00DA34A2"/>
    <w:rsid w:val="00DA77F6"/>
    <w:rsid w:val="00DB36A3"/>
    <w:rsid w:val="00DB43D3"/>
    <w:rsid w:val="00DC0BE2"/>
    <w:rsid w:val="00DD3C6A"/>
    <w:rsid w:val="00DD5B09"/>
    <w:rsid w:val="00DD6190"/>
    <w:rsid w:val="00DD797F"/>
    <w:rsid w:val="00DE333F"/>
    <w:rsid w:val="00DE4A32"/>
    <w:rsid w:val="00DE4C73"/>
    <w:rsid w:val="00DE4C95"/>
    <w:rsid w:val="00DE603B"/>
    <w:rsid w:val="00DE757A"/>
    <w:rsid w:val="00DF0D2E"/>
    <w:rsid w:val="00DF2D81"/>
    <w:rsid w:val="00DF33CB"/>
    <w:rsid w:val="00DF3F4F"/>
    <w:rsid w:val="00E0681A"/>
    <w:rsid w:val="00E07E7F"/>
    <w:rsid w:val="00E10FB9"/>
    <w:rsid w:val="00E11038"/>
    <w:rsid w:val="00E11DED"/>
    <w:rsid w:val="00E13806"/>
    <w:rsid w:val="00E27123"/>
    <w:rsid w:val="00E30436"/>
    <w:rsid w:val="00E35562"/>
    <w:rsid w:val="00E378CB"/>
    <w:rsid w:val="00E40A38"/>
    <w:rsid w:val="00E41595"/>
    <w:rsid w:val="00E43BDD"/>
    <w:rsid w:val="00E50943"/>
    <w:rsid w:val="00E529AF"/>
    <w:rsid w:val="00E52B46"/>
    <w:rsid w:val="00E53191"/>
    <w:rsid w:val="00E542FB"/>
    <w:rsid w:val="00E5488C"/>
    <w:rsid w:val="00E61772"/>
    <w:rsid w:val="00E65144"/>
    <w:rsid w:val="00E66A90"/>
    <w:rsid w:val="00E6751E"/>
    <w:rsid w:val="00E679F4"/>
    <w:rsid w:val="00E72BDD"/>
    <w:rsid w:val="00E73BEA"/>
    <w:rsid w:val="00E81AEC"/>
    <w:rsid w:val="00E835FC"/>
    <w:rsid w:val="00E83C20"/>
    <w:rsid w:val="00E8615B"/>
    <w:rsid w:val="00E912C0"/>
    <w:rsid w:val="00E92D6C"/>
    <w:rsid w:val="00E94D73"/>
    <w:rsid w:val="00E96516"/>
    <w:rsid w:val="00EA25A0"/>
    <w:rsid w:val="00EA37EA"/>
    <w:rsid w:val="00EA416F"/>
    <w:rsid w:val="00EA424F"/>
    <w:rsid w:val="00EA49C4"/>
    <w:rsid w:val="00EB018C"/>
    <w:rsid w:val="00EB15F1"/>
    <w:rsid w:val="00ED07C2"/>
    <w:rsid w:val="00ED1C34"/>
    <w:rsid w:val="00ED6483"/>
    <w:rsid w:val="00ED72C4"/>
    <w:rsid w:val="00ED7F28"/>
    <w:rsid w:val="00EE243A"/>
    <w:rsid w:val="00EF11F4"/>
    <w:rsid w:val="00F01E21"/>
    <w:rsid w:val="00F01EF0"/>
    <w:rsid w:val="00F04CF1"/>
    <w:rsid w:val="00F13CBE"/>
    <w:rsid w:val="00F25C8A"/>
    <w:rsid w:val="00F263BA"/>
    <w:rsid w:val="00F41C1C"/>
    <w:rsid w:val="00F43FBF"/>
    <w:rsid w:val="00F44753"/>
    <w:rsid w:val="00F54B69"/>
    <w:rsid w:val="00F56713"/>
    <w:rsid w:val="00F56F07"/>
    <w:rsid w:val="00F60301"/>
    <w:rsid w:val="00F61F0F"/>
    <w:rsid w:val="00F64816"/>
    <w:rsid w:val="00F648C9"/>
    <w:rsid w:val="00F6777D"/>
    <w:rsid w:val="00F70567"/>
    <w:rsid w:val="00F722DE"/>
    <w:rsid w:val="00F73CCD"/>
    <w:rsid w:val="00F7411D"/>
    <w:rsid w:val="00F744EB"/>
    <w:rsid w:val="00F75735"/>
    <w:rsid w:val="00F77EFA"/>
    <w:rsid w:val="00F8131E"/>
    <w:rsid w:val="00F85FD3"/>
    <w:rsid w:val="00F86D79"/>
    <w:rsid w:val="00F93987"/>
    <w:rsid w:val="00F9402B"/>
    <w:rsid w:val="00F94972"/>
    <w:rsid w:val="00F94BFF"/>
    <w:rsid w:val="00F94D2A"/>
    <w:rsid w:val="00F964D0"/>
    <w:rsid w:val="00FA217A"/>
    <w:rsid w:val="00FB29E8"/>
    <w:rsid w:val="00FB3FE3"/>
    <w:rsid w:val="00FC125B"/>
    <w:rsid w:val="00FC1BE9"/>
    <w:rsid w:val="00FC1C35"/>
    <w:rsid w:val="00FC29CD"/>
    <w:rsid w:val="00FC74E5"/>
    <w:rsid w:val="00FC7A56"/>
    <w:rsid w:val="00FD080D"/>
    <w:rsid w:val="00FD0B3D"/>
    <w:rsid w:val="00FD3195"/>
    <w:rsid w:val="00FD5349"/>
    <w:rsid w:val="00FE07B1"/>
    <w:rsid w:val="00FE41AC"/>
    <w:rsid w:val="00FE7FD0"/>
    <w:rsid w:val="00FF1AF7"/>
    <w:rsid w:val="00FF4787"/>
    <w:rsid w:val="00FF54C1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8E37F"/>
  <w15:chartTrackingRefBased/>
  <w15:docId w15:val="{60FD8C59-CFD2-4FE2-944F-E09EA8D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0F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rPr>
      <w:snapToGrid w:val="0"/>
      <w:color w:val="000000"/>
      <w:szCs w:val="20"/>
    </w:rPr>
  </w:style>
  <w:style w:type="paragraph" w:styleId="Zkladntextodsazen">
    <w:name w:val="Body Text Indent"/>
    <w:basedOn w:val="Normln"/>
    <w:pPr>
      <w:ind w:left="1776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1416"/>
    </w:pPr>
    <w:rPr>
      <w:rFonts w:ascii="Arial" w:hAnsi="Arial"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69514F"/>
  </w:style>
  <w:style w:type="paragraph" w:customStyle="1" w:styleId="Bodsmlouvy-21">
    <w:name w:val="Bod smlouvy - 2.1"/>
    <w:rsid w:val="00A96269"/>
    <w:pPr>
      <w:numPr>
        <w:ilvl w:val="1"/>
        <w:numId w:val="62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A96269"/>
    <w:pPr>
      <w:numPr>
        <w:numId w:val="6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A96269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A96269"/>
    <w:pPr>
      <w:spacing w:before="600"/>
    </w:pPr>
    <w:rPr>
      <w:bCs/>
    </w:rPr>
  </w:style>
  <w:style w:type="paragraph" w:styleId="Zhlav">
    <w:name w:val="header"/>
    <w:basedOn w:val="Normln"/>
    <w:link w:val="ZhlavChar"/>
    <w:uiPriority w:val="99"/>
    <w:unhideWhenUsed/>
    <w:rsid w:val="00337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7C9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2FB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5359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Siln">
    <w:name w:val="Strong"/>
    <w:qFormat/>
    <w:rsid w:val="001F3518"/>
    <w:rPr>
      <w:b/>
      <w:bCs/>
    </w:rPr>
  </w:style>
  <w:style w:type="paragraph" w:customStyle="1" w:styleId="Default">
    <w:name w:val="Default"/>
    <w:rsid w:val="00B44E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0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CC63-7B50-4DD5-896F-699B696D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8954</Words>
  <Characters>52830</Characters>
  <Application>Microsoft Office Word</Application>
  <DocSecurity>0</DocSecurity>
  <Lines>440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Českých stavebních standardů v oblasti uzavírání smluv</vt:lpstr>
    </vt:vector>
  </TitlesOfParts>
  <Company>RTS, a.s.</Company>
  <LinksUpToDate>false</LinksUpToDate>
  <CharactersWithSpaces>61661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Českých stavebních standardů v oblasti uzavírání smluv</dc:title>
  <dc:subject/>
  <dc:creator>Ing. Petr Vrbka</dc:creator>
  <cp:keywords/>
  <cp:lastModifiedBy>Viktorie Gabrielová</cp:lastModifiedBy>
  <cp:revision>3</cp:revision>
  <cp:lastPrinted>2021-08-06T05:39:00Z</cp:lastPrinted>
  <dcterms:created xsi:type="dcterms:W3CDTF">2025-06-24T09:12:00Z</dcterms:created>
  <dcterms:modified xsi:type="dcterms:W3CDTF">2025-06-24T09:17:00Z</dcterms:modified>
</cp:coreProperties>
</file>